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EA" w:rsidRDefault="008C36EA" w:rsidP="00FC06D6">
      <w:pPr>
        <w:jc w:val="both"/>
        <w:rPr>
          <w:rFonts w:ascii="Arial" w:hAnsi="Arial" w:cs="Arial"/>
          <w:b/>
          <w:sz w:val="40"/>
        </w:rPr>
      </w:pPr>
      <w:bookmarkStart w:id="0" w:name="_Toc363116330"/>
      <w:bookmarkStart w:id="1" w:name="_Toc363116443"/>
    </w:p>
    <w:p w:rsidR="008C36EA" w:rsidRPr="00BE771D" w:rsidRDefault="008C36EA" w:rsidP="008C36EA">
      <w:pPr>
        <w:jc w:val="center"/>
        <w:rPr>
          <w:rFonts w:ascii="Arial" w:hAnsi="Arial" w:cs="Arial"/>
          <w:b/>
          <w:sz w:val="32"/>
        </w:rPr>
      </w:pPr>
    </w:p>
    <w:p w:rsidR="00B57FEB" w:rsidRPr="002851A4" w:rsidRDefault="00ED3387" w:rsidP="00660F24">
      <w:pPr>
        <w:spacing w:after="0"/>
        <w:jc w:val="center"/>
        <w:rPr>
          <w:rFonts w:ascii="Arial" w:hAnsi="Arial" w:cs="Arial"/>
          <w:b/>
          <w:sz w:val="28"/>
          <w:szCs w:val="26"/>
        </w:rPr>
      </w:pPr>
      <w:r>
        <w:rPr>
          <w:rFonts w:ascii="Arial" w:hAnsi="Arial" w:cs="Arial"/>
          <w:b/>
          <w:sz w:val="28"/>
          <w:szCs w:val="26"/>
        </w:rPr>
        <w:t>ODVEDENÍ DEŠŤOVÝCH VOD Z KOSTELA V KOSTELNÍ LHOTĚ DO RETENČNÍ NÁDRŽE S PŘEPADEM DO NÁVESNÍHO RYBNÍKA</w:t>
      </w:r>
      <w:r w:rsidR="00B57FEB">
        <w:rPr>
          <w:rFonts w:ascii="Arial" w:hAnsi="Arial" w:cs="Arial"/>
          <w:b/>
          <w:sz w:val="28"/>
          <w:szCs w:val="26"/>
        </w:rPr>
        <w:t xml:space="preserve">  </w:t>
      </w:r>
    </w:p>
    <w:p w:rsidR="00BE771D" w:rsidRPr="00BE771D" w:rsidRDefault="00BE771D" w:rsidP="008C36EA">
      <w:pPr>
        <w:jc w:val="center"/>
        <w:rPr>
          <w:rFonts w:ascii="Arial" w:hAnsi="Arial" w:cs="Arial"/>
          <w:b/>
          <w:sz w:val="28"/>
        </w:rPr>
      </w:pPr>
    </w:p>
    <w:p w:rsidR="008C36EA" w:rsidRPr="00BE771D" w:rsidRDefault="00BE771D" w:rsidP="008C36EA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Dokumentace pro </w:t>
      </w:r>
      <w:r w:rsidR="00CF2642">
        <w:rPr>
          <w:rFonts w:ascii="Arial" w:hAnsi="Arial" w:cs="Arial"/>
          <w:b/>
          <w:sz w:val="24"/>
        </w:rPr>
        <w:t xml:space="preserve">územní a </w:t>
      </w:r>
      <w:r w:rsidR="00C80E10">
        <w:rPr>
          <w:rFonts w:ascii="Arial" w:hAnsi="Arial" w:cs="Arial"/>
          <w:b/>
          <w:sz w:val="24"/>
        </w:rPr>
        <w:t>stavební řízení</w:t>
      </w:r>
    </w:p>
    <w:p w:rsidR="008C36EA" w:rsidRPr="00BE771D" w:rsidRDefault="008C36EA" w:rsidP="008C36EA">
      <w:pPr>
        <w:jc w:val="center"/>
        <w:rPr>
          <w:rFonts w:ascii="Arial" w:hAnsi="Arial" w:cs="Arial"/>
          <w:sz w:val="24"/>
        </w:rPr>
      </w:pPr>
    </w:p>
    <w:p w:rsidR="008C36EA" w:rsidRPr="00BE771D" w:rsidRDefault="008C36EA" w:rsidP="008C36EA">
      <w:pPr>
        <w:jc w:val="center"/>
        <w:rPr>
          <w:rFonts w:ascii="Arial" w:hAnsi="Arial" w:cs="Arial"/>
          <w:sz w:val="24"/>
        </w:rPr>
      </w:pPr>
      <w:r w:rsidRPr="00BE771D">
        <w:rPr>
          <w:rFonts w:ascii="Arial" w:hAnsi="Arial" w:cs="Arial"/>
          <w:sz w:val="24"/>
        </w:rPr>
        <w:t xml:space="preserve">A. Průvodní zpráva </w:t>
      </w:r>
    </w:p>
    <w:p w:rsidR="008C36EA" w:rsidRPr="00BE771D" w:rsidRDefault="008C36EA" w:rsidP="008C36EA">
      <w:pPr>
        <w:rPr>
          <w:rFonts w:ascii="Arial" w:hAnsi="Arial" w:cs="Arial"/>
          <w:b/>
        </w:rPr>
      </w:pPr>
    </w:p>
    <w:p w:rsidR="008C36EA" w:rsidRPr="00F25016" w:rsidRDefault="008C36EA" w:rsidP="008C36EA">
      <w:pPr>
        <w:spacing w:after="0"/>
        <w:rPr>
          <w:rFonts w:ascii="Arial" w:hAnsi="Arial" w:cs="Arial"/>
          <w:b/>
          <w:sz w:val="24"/>
        </w:rPr>
      </w:pPr>
    </w:p>
    <w:p w:rsidR="008C36EA" w:rsidRPr="00F25016" w:rsidRDefault="008C36EA" w:rsidP="008C36EA">
      <w:pPr>
        <w:spacing w:after="0"/>
        <w:rPr>
          <w:rFonts w:ascii="Arial" w:hAnsi="Arial" w:cs="Arial"/>
        </w:rPr>
      </w:pPr>
      <w:r w:rsidRPr="00F25016">
        <w:rPr>
          <w:rFonts w:ascii="Arial" w:hAnsi="Arial" w:cs="Arial"/>
          <w:szCs w:val="24"/>
        </w:rPr>
        <w:t xml:space="preserve">Zadavatel: </w:t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="00ED3387">
        <w:rPr>
          <w:rFonts w:ascii="Arial" w:hAnsi="Arial" w:cs="Arial"/>
          <w:szCs w:val="24"/>
        </w:rPr>
        <w:t>Obec Kostelní Lhota</w:t>
      </w:r>
      <w:r w:rsidRPr="00F25016">
        <w:rPr>
          <w:rFonts w:ascii="Arial" w:hAnsi="Arial" w:cs="Arial"/>
        </w:rPr>
        <w:t xml:space="preserve">  </w:t>
      </w:r>
    </w:p>
    <w:p w:rsidR="00ED3387" w:rsidRDefault="00ED3387" w:rsidP="00ED3387">
      <w:pPr>
        <w:spacing w:after="0"/>
        <w:ind w:left="2832"/>
        <w:rPr>
          <w:rFonts w:ascii="Arial" w:hAnsi="Arial" w:cs="Arial"/>
          <w:szCs w:val="24"/>
        </w:rPr>
      </w:pPr>
      <w:r w:rsidRPr="00ED3387">
        <w:rPr>
          <w:rFonts w:ascii="Arial" w:hAnsi="Arial" w:cs="Arial"/>
          <w:szCs w:val="24"/>
        </w:rPr>
        <w:t>Kostelní Lhota 6 </w:t>
      </w:r>
      <w:r w:rsidRPr="00ED3387">
        <w:rPr>
          <w:rFonts w:ascii="Arial" w:hAnsi="Arial" w:cs="Arial"/>
          <w:szCs w:val="24"/>
        </w:rPr>
        <w:br/>
        <w:t>289 12 Sadská</w:t>
      </w:r>
    </w:p>
    <w:p w:rsidR="00ED3387" w:rsidRPr="00ED3387" w:rsidRDefault="0031710D" w:rsidP="00ED3387">
      <w:pPr>
        <w:ind w:left="2124" w:firstLine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IČ </w:t>
      </w:r>
      <w:r w:rsidR="00ED3387" w:rsidRPr="00ED3387">
        <w:rPr>
          <w:rFonts w:ascii="Arial" w:hAnsi="Arial" w:cs="Arial"/>
          <w:szCs w:val="24"/>
        </w:rPr>
        <w:t>00239267</w:t>
      </w:r>
    </w:p>
    <w:p w:rsidR="008C36EA" w:rsidRPr="009C4E4B" w:rsidRDefault="008C36EA" w:rsidP="0010409C">
      <w:pPr>
        <w:spacing w:after="0"/>
        <w:ind w:left="2835"/>
      </w:pPr>
    </w:p>
    <w:p w:rsidR="008C36EA" w:rsidRPr="00F25016" w:rsidRDefault="008C36EA" w:rsidP="008C36EA">
      <w:pPr>
        <w:spacing w:before="240" w:after="0"/>
        <w:rPr>
          <w:rFonts w:ascii="Arial" w:hAnsi="Arial" w:cs="Arial"/>
          <w:szCs w:val="24"/>
        </w:rPr>
      </w:pPr>
      <w:r w:rsidRPr="00F25016">
        <w:rPr>
          <w:rFonts w:ascii="Arial" w:hAnsi="Arial" w:cs="Arial"/>
          <w:szCs w:val="24"/>
        </w:rPr>
        <w:t xml:space="preserve">Zpracovatel: </w:t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  <w:t xml:space="preserve">MITIS, s.r.o., Ing. </w:t>
      </w:r>
      <w:r w:rsidR="00F81179">
        <w:rPr>
          <w:rFonts w:ascii="Arial" w:hAnsi="Arial" w:cs="Arial"/>
          <w:szCs w:val="24"/>
        </w:rPr>
        <w:t>J</w:t>
      </w:r>
      <w:r w:rsidR="0010409C">
        <w:rPr>
          <w:rFonts w:ascii="Arial" w:hAnsi="Arial" w:cs="Arial"/>
          <w:szCs w:val="24"/>
        </w:rPr>
        <w:t xml:space="preserve">indřich </w:t>
      </w:r>
      <w:r w:rsidR="00F81179">
        <w:rPr>
          <w:rFonts w:ascii="Arial" w:hAnsi="Arial" w:cs="Arial"/>
          <w:szCs w:val="24"/>
        </w:rPr>
        <w:t>Vondra</w:t>
      </w:r>
    </w:p>
    <w:p w:rsidR="008C36EA" w:rsidRPr="00F25016" w:rsidRDefault="008C36EA" w:rsidP="008C36EA">
      <w:pPr>
        <w:spacing w:after="0"/>
        <w:rPr>
          <w:rFonts w:ascii="Arial" w:hAnsi="Arial" w:cs="Arial"/>
          <w:szCs w:val="24"/>
        </w:rPr>
      </w:pP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  <w:t xml:space="preserve">Hackerova 575 </w:t>
      </w:r>
    </w:p>
    <w:p w:rsidR="008C36EA" w:rsidRPr="00F25016" w:rsidRDefault="008C36EA" w:rsidP="008C36EA">
      <w:pPr>
        <w:spacing w:after="0"/>
        <w:rPr>
          <w:rFonts w:ascii="Arial" w:hAnsi="Arial" w:cs="Arial"/>
          <w:szCs w:val="24"/>
        </w:rPr>
      </w:pP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  <w:t xml:space="preserve">181 00 Praha 8 Bohnice </w:t>
      </w:r>
    </w:p>
    <w:p w:rsidR="008C36EA" w:rsidRPr="00F25016" w:rsidRDefault="008C36EA" w:rsidP="008C36EA">
      <w:pPr>
        <w:spacing w:after="0"/>
        <w:rPr>
          <w:rFonts w:ascii="Arial" w:hAnsi="Arial" w:cs="Arial"/>
          <w:szCs w:val="24"/>
        </w:rPr>
      </w:pP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  <w:t>IČ: 272 51 993</w:t>
      </w:r>
    </w:p>
    <w:p w:rsidR="008C36EA" w:rsidRPr="00F25016" w:rsidRDefault="008C36EA" w:rsidP="008C36EA">
      <w:pPr>
        <w:rPr>
          <w:rFonts w:ascii="Arial" w:hAnsi="Arial" w:cs="Arial"/>
          <w:szCs w:val="24"/>
        </w:rPr>
      </w:pP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  <w:t>DIČ: CZ 272 51</w:t>
      </w:r>
      <w:r>
        <w:rPr>
          <w:rFonts w:ascii="Arial" w:hAnsi="Arial" w:cs="Arial"/>
          <w:szCs w:val="24"/>
        </w:rPr>
        <w:t> </w:t>
      </w:r>
      <w:r w:rsidRPr="00F25016">
        <w:rPr>
          <w:rFonts w:ascii="Arial" w:hAnsi="Arial" w:cs="Arial"/>
          <w:szCs w:val="24"/>
        </w:rPr>
        <w:t>993</w:t>
      </w:r>
    </w:p>
    <w:p w:rsidR="008C36EA" w:rsidRPr="00F25016" w:rsidRDefault="007D0D04" w:rsidP="008C36EA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Číslo zakázky: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31710D">
        <w:rPr>
          <w:rFonts w:ascii="Arial" w:hAnsi="Arial" w:cs="Arial"/>
          <w:szCs w:val="24"/>
        </w:rPr>
        <w:t>19-</w:t>
      </w:r>
      <w:r w:rsidR="00ED3387">
        <w:rPr>
          <w:rFonts w:ascii="Arial" w:hAnsi="Arial" w:cs="Arial"/>
          <w:szCs w:val="24"/>
        </w:rPr>
        <w:t>3</w:t>
      </w:r>
      <w:r w:rsidR="0031710D">
        <w:rPr>
          <w:rFonts w:ascii="Arial" w:hAnsi="Arial" w:cs="Arial"/>
          <w:szCs w:val="24"/>
        </w:rPr>
        <w:t>2</w:t>
      </w:r>
    </w:p>
    <w:p w:rsidR="008C36EA" w:rsidRPr="00F25016" w:rsidRDefault="008C36EA" w:rsidP="008C36EA">
      <w:pPr>
        <w:rPr>
          <w:rFonts w:ascii="Arial" w:hAnsi="Arial" w:cs="Arial"/>
          <w:szCs w:val="24"/>
        </w:rPr>
      </w:pPr>
      <w:r w:rsidRPr="00F25016">
        <w:rPr>
          <w:rFonts w:ascii="Arial" w:hAnsi="Arial" w:cs="Arial"/>
          <w:szCs w:val="24"/>
        </w:rPr>
        <w:t>Datum:</w:t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Pr="00F25016">
        <w:rPr>
          <w:rFonts w:ascii="Arial" w:hAnsi="Arial" w:cs="Arial"/>
          <w:szCs w:val="24"/>
        </w:rPr>
        <w:tab/>
      </w:r>
      <w:r w:rsidR="00ED3387">
        <w:rPr>
          <w:rFonts w:ascii="Arial" w:hAnsi="Arial" w:cs="Arial"/>
          <w:szCs w:val="24"/>
        </w:rPr>
        <w:t>7/</w:t>
      </w:r>
      <w:r>
        <w:rPr>
          <w:rFonts w:ascii="Arial" w:hAnsi="Arial" w:cs="Arial"/>
          <w:szCs w:val="24"/>
        </w:rPr>
        <w:t>201</w:t>
      </w:r>
      <w:r w:rsidR="0031710D">
        <w:rPr>
          <w:rFonts w:ascii="Arial" w:hAnsi="Arial" w:cs="Arial"/>
          <w:szCs w:val="24"/>
        </w:rPr>
        <w:t>9</w:t>
      </w:r>
    </w:p>
    <w:p w:rsidR="008C36EA" w:rsidRDefault="008C36EA" w:rsidP="008C36EA">
      <w:pPr>
        <w:rPr>
          <w:rFonts w:ascii="Arial" w:hAnsi="Arial" w:cs="Arial"/>
          <w:szCs w:val="24"/>
        </w:rPr>
      </w:pPr>
      <w:r w:rsidRPr="00F25016">
        <w:rPr>
          <w:rFonts w:ascii="Arial" w:hAnsi="Arial" w:cs="Arial"/>
          <w:szCs w:val="24"/>
        </w:rPr>
        <w:br w:type="page"/>
      </w:r>
    </w:p>
    <w:sdt>
      <w:sdtPr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  <w:id w:val="719411543"/>
        <w:docPartObj>
          <w:docPartGallery w:val="Table of Contents"/>
          <w:docPartUnique/>
        </w:docPartObj>
      </w:sdtPr>
      <w:sdtEndPr/>
      <w:sdtContent>
        <w:p w:rsidR="008C36EA" w:rsidRPr="007A3ACB" w:rsidRDefault="008C36EA" w:rsidP="008C36EA">
          <w:pPr>
            <w:pStyle w:val="Nadpisobsahu"/>
            <w:rPr>
              <w:rFonts w:ascii="Arial" w:hAnsi="Arial" w:cs="Arial"/>
              <w:color w:val="auto"/>
            </w:rPr>
          </w:pPr>
          <w:r w:rsidRPr="007A3ACB">
            <w:rPr>
              <w:rFonts w:ascii="Arial" w:hAnsi="Arial" w:cs="Arial"/>
              <w:color w:val="auto"/>
            </w:rPr>
            <w:t>Obsah</w:t>
          </w:r>
        </w:p>
        <w:p w:rsidR="00FF3ED0" w:rsidRDefault="008C36EA">
          <w:pPr>
            <w:pStyle w:val="Obsah1"/>
            <w:tabs>
              <w:tab w:val="left" w:pos="440"/>
              <w:tab w:val="right" w:leader="dot" w:pos="9062"/>
            </w:tabs>
            <w:rPr>
              <w:noProof/>
              <w:lang w:eastAsia="cs-CZ"/>
            </w:rPr>
          </w:pPr>
          <w:r w:rsidRPr="008505A1">
            <w:rPr>
              <w:rFonts w:ascii="Arial" w:hAnsi="Arial" w:cs="Arial"/>
            </w:rPr>
            <w:fldChar w:fldCharType="begin"/>
          </w:r>
          <w:r w:rsidRPr="008505A1">
            <w:rPr>
              <w:rFonts w:ascii="Arial" w:hAnsi="Arial" w:cs="Arial"/>
            </w:rPr>
            <w:instrText xml:space="preserve"> TOC \o "1-3" \h \z \u </w:instrText>
          </w:r>
          <w:r w:rsidRPr="008505A1">
            <w:rPr>
              <w:rFonts w:ascii="Arial" w:hAnsi="Arial" w:cs="Arial"/>
            </w:rPr>
            <w:fldChar w:fldCharType="separate"/>
          </w:r>
          <w:hyperlink w:anchor="_Toc525560323" w:history="1">
            <w:r w:rsidR="00FF3ED0" w:rsidRPr="00C63603">
              <w:rPr>
                <w:rStyle w:val="Hypertextovodkaz"/>
                <w:noProof/>
              </w:rPr>
              <w:t>A.</w:t>
            </w:r>
            <w:r w:rsidR="00FF3ED0">
              <w:rPr>
                <w:noProof/>
                <w:lang w:eastAsia="cs-CZ"/>
              </w:rPr>
              <w:tab/>
            </w:r>
            <w:r w:rsidR="00FF3ED0" w:rsidRPr="00C63603">
              <w:rPr>
                <w:rStyle w:val="Hypertextovodkaz"/>
                <w:noProof/>
              </w:rPr>
              <w:t>Průvodní zpráva</w:t>
            </w:r>
            <w:r w:rsidR="00FF3ED0">
              <w:rPr>
                <w:noProof/>
                <w:webHidden/>
              </w:rPr>
              <w:tab/>
            </w:r>
            <w:r w:rsidR="00FF3ED0">
              <w:rPr>
                <w:noProof/>
                <w:webHidden/>
              </w:rPr>
              <w:fldChar w:fldCharType="begin"/>
            </w:r>
            <w:r w:rsidR="00FF3ED0">
              <w:rPr>
                <w:noProof/>
                <w:webHidden/>
              </w:rPr>
              <w:instrText xml:space="preserve"> PAGEREF _Toc525560323 \h </w:instrText>
            </w:r>
            <w:r w:rsidR="00FF3ED0">
              <w:rPr>
                <w:noProof/>
                <w:webHidden/>
              </w:rPr>
            </w:r>
            <w:r w:rsidR="00FF3ED0">
              <w:rPr>
                <w:noProof/>
                <w:webHidden/>
              </w:rPr>
              <w:fldChar w:fldCharType="separate"/>
            </w:r>
            <w:r w:rsidR="00FF3ED0">
              <w:rPr>
                <w:noProof/>
                <w:webHidden/>
              </w:rPr>
              <w:t>3</w:t>
            </w:r>
            <w:r w:rsidR="00FF3ED0">
              <w:rPr>
                <w:noProof/>
                <w:webHidden/>
              </w:rPr>
              <w:fldChar w:fldCharType="end"/>
            </w:r>
          </w:hyperlink>
        </w:p>
        <w:p w:rsidR="00FF3ED0" w:rsidRDefault="00E515FC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lang w:eastAsia="cs-CZ"/>
            </w:rPr>
          </w:pPr>
          <w:hyperlink w:anchor="_Toc525560324" w:history="1">
            <w:r w:rsidR="00FF3ED0" w:rsidRPr="00C63603">
              <w:rPr>
                <w:rStyle w:val="Hypertextovodkaz"/>
                <w:noProof/>
              </w:rPr>
              <w:t>A.1</w:t>
            </w:r>
            <w:r w:rsidR="00FF3ED0">
              <w:rPr>
                <w:noProof/>
                <w:lang w:eastAsia="cs-CZ"/>
              </w:rPr>
              <w:tab/>
            </w:r>
            <w:r w:rsidR="00FF3ED0" w:rsidRPr="00C63603">
              <w:rPr>
                <w:rStyle w:val="Hypertextovodkaz"/>
                <w:noProof/>
              </w:rPr>
              <w:t>Identifikační údaje</w:t>
            </w:r>
            <w:r w:rsidR="00FF3ED0">
              <w:rPr>
                <w:noProof/>
                <w:webHidden/>
              </w:rPr>
              <w:tab/>
            </w:r>
            <w:r w:rsidR="00FF3ED0">
              <w:rPr>
                <w:noProof/>
                <w:webHidden/>
              </w:rPr>
              <w:fldChar w:fldCharType="begin"/>
            </w:r>
            <w:r w:rsidR="00FF3ED0">
              <w:rPr>
                <w:noProof/>
                <w:webHidden/>
              </w:rPr>
              <w:instrText xml:space="preserve"> PAGEREF _Toc525560324 \h </w:instrText>
            </w:r>
            <w:r w:rsidR="00FF3ED0">
              <w:rPr>
                <w:noProof/>
                <w:webHidden/>
              </w:rPr>
            </w:r>
            <w:r w:rsidR="00FF3ED0">
              <w:rPr>
                <w:noProof/>
                <w:webHidden/>
              </w:rPr>
              <w:fldChar w:fldCharType="separate"/>
            </w:r>
            <w:r w:rsidR="00FF3ED0">
              <w:rPr>
                <w:noProof/>
                <w:webHidden/>
              </w:rPr>
              <w:t>3</w:t>
            </w:r>
            <w:r w:rsidR="00FF3ED0">
              <w:rPr>
                <w:noProof/>
                <w:webHidden/>
              </w:rPr>
              <w:fldChar w:fldCharType="end"/>
            </w:r>
          </w:hyperlink>
        </w:p>
        <w:p w:rsidR="00FF3ED0" w:rsidRDefault="00E515FC">
          <w:pPr>
            <w:pStyle w:val="Obsah3"/>
            <w:tabs>
              <w:tab w:val="left" w:pos="1320"/>
              <w:tab w:val="right" w:leader="dot" w:pos="9062"/>
            </w:tabs>
            <w:rPr>
              <w:noProof/>
              <w:lang w:eastAsia="cs-CZ"/>
            </w:rPr>
          </w:pPr>
          <w:hyperlink w:anchor="_Toc525560325" w:history="1">
            <w:r w:rsidR="00FF3ED0" w:rsidRPr="00C63603">
              <w:rPr>
                <w:rStyle w:val="Hypertextovodkaz"/>
                <w:noProof/>
              </w:rPr>
              <w:t xml:space="preserve">A.1.1 </w:t>
            </w:r>
            <w:r w:rsidR="00FF3ED0">
              <w:rPr>
                <w:noProof/>
                <w:lang w:eastAsia="cs-CZ"/>
              </w:rPr>
              <w:tab/>
            </w:r>
            <w:r w:rsidR="00FF3ED0" w:rsidRPr="00C63603">
              <w:rPr>
                <w:rStyle w:val="Hypertextovodkaz"/>
                <w:noProof/>
              </w:rPr>
              <w:t>Údaje o stavbě</w:t>
            </w:r>
            <w:r w:rsidR="00FF3ED0">
              <w:rPr>
                <w:noProof/>
                <w:webHidden/>
              </w:rPr>
              <w:tab/>
            </w:r>
            <w:r w:rsidR="00FF3ED0">
              <w:rPr>
                <w:noProof/>
                <w:webHidden/>
              </w:rPr>
              <w:fldChar w:fldCharType="begin"/>
            </w:r>
            <w:r w:rsidR="00FF3ED0">
              <w:rPr>
                <w:noProof/>
                <w:webHidden/>
              </w:rPr>
              <w:instrText xml:space="preserve"> PAGEREF _Toc525560325 \h </w:instrText>
            </w:r>
            <w:r w:rsidR="00FF3ED0">
              <w:rPr>
                <w:noProof/>
                <w:webHidden/>
              </w:rPr>
            </w:r>
            <w:r w:rsidR="00FF3ED0">
              <w:rPr>
                <w:noProof/>
                <w:webHidden/>
              </w:rPr>
              <w:fldChar w:fldCharType="separate"/>
            </w:r>
            <w:r w:rsidR="00FF3ED0">
              <w:rPr>
                <w:noProof/>
                <w:webHidden/>
              </w:rPr>
              <w:t>3</w:t>
            </w:r>
            <w:r w:rsidR="00FF3ED0">
              <w:rPr>
                <w:noProof/>
                <w:webHidden/>
              </w:rPr>
              <w:fldChar w:fldCharType="end"/>
            </w:r>
          </w:hyperlink>
        </w:p>
        <w:p w:rsidR="00FF3ED0" w:rsidRDefault="00E515FC">
          <w:pPr>
            <w:pStyle w:val="Obsah3"/>
            <w:tabs>
              <w:tab w:val="left" w:pos="1320"/>
              <w:tab w:val="right" w:leader="dot" w:pos="9062"/>
            </w:tabs>
            <w:rPr>
              <w:noProof/>
              <w:lang w:eastAsia="cs-CZ"/>
            </w:rPr>
          </w:pPr>
          <w:hyperlink w:anchor="_Toc525560326" w:history="1">
            <w:r w:rsidR="00FF3ED0" w:rsidRPr="00C63603">
              <w:rPr>
                <w:rStyle w:val="Hypertextovodkaz"/>
                <w:rFonts w:eastAsiaTheme="minorHAnsi"/>
                <w:noProof/>
              </w:rPr>
              <w:t xml:space="preserve">A.1.2 </w:t>
            </w:r>
            <w:r w:rsidR="00FF3ED0">
              <w:rPr>
                <w:noProof/>
                <w:lang w:eastAsia="cs-CZ"/>
              </w:rPr>
              <w:tab/>
            </w:r>
            <w:r w:rsidR="00FF3ED0" w:rsidRPr="00C63603">
              <w:rPr>
                <w:rStyle w:val="Hypertextovodkaz"/>
                <w:rFonts w:eastAsiaTheme="minorHAnsi"/>
                <w:noProof/>
              </w:rPr>
              <w:t>Údaje o stavebníkovi</w:t>
            </w:r>
            <w:r w:rsidR="00FF3ED0">
              <w:rPr>
                <w:noProof/>
                <w:webHidden/>
              </w:rPr>
              <w:tab/>
            </w:r>
            <w:r w:rsidR="00FF3ED0">
              <w:rPr>
                <w:noProof/>
                <w:webHidden/>
              </w:rPr>
              <w:fldChar w:fldCharType="begin"/>
            </w:r>
            <w:r w:rsidR="00FF3ED0">
              <w:rPr>
                <w:noProof/>
                <w:webHidden/>
              </w:rPr>
              <w:instrText xml:space="preserve"> PAGEREF _Toc525560326 \h </w:instrText>
            </w:r>
            <w:r w:rsidR="00FF3ED0">
              <w:rPr>
                <w:noProof/>
                <w:webHidden/>
              </w:rPr>
            </w:r>
            <w:r w:rsidR="00FF3ED0">
              <w:rPr>
                <w:noProof/>
                <w:webHidden/>
              </w:rPr>
              <w:fldChar w:fldCharType="separate"/>
            </w:r>
            <w:r w:rsidR="00FF3ED0">
              <w:rPr>
                <w:noProof/>
                <w:webHidden/>
              </w:rPr>
              <w:t>3</w:t>
            </w:r>
            <w:r w:rsidR="00FF3ED0">
              <w:rPr>
                <w:noProof/>
                <w:webHidden/>
              </w:rPr>
              <w:fldChar w:fldCharType="end"/>
            </w:r>
          </w:hyperlink>
        </w:p>
        <w:p w:rsidR="00FF3ED0" w:rsidRDefault="00E515FC">
          <w:pPr>
            <w:pStyle w:val="Obsah3"/>
            <w:tabs>
              <w:tab w:val="left" w:pos="1320"/>
              <w:tab w:val="right" w:leader="dot" w:pos="9062"/>
            </w:tabs>
            <w:rPr>
              <w:noProof/>
              <w:lang w:eastAsia="cs-CZ"/>
            </w:rPr>
          </w:pPr>
          <w:hyperlink w:anchor="_Toc525560327" w:history="1">
            <w:r w:rsidR="00FF3ED0" w:rsidRPr="00C63603">
              <w:rPr>
                <w:rStyle w:val="Hypertextovodkaz"/>
                <w:noProof/>
              </w:rPr>
              <w:t xml:space="preserve">A.1.3 </w:t>
            </w:r>
            <w:r w:rsidR="00FF3ED0">
              <w:rPr>
                <w:noProof/>
                <w:lang w:eastAsia="cs-CZ"/>
              </w:rPr>
              <w:tab/>
            </w:r>
            <w:r w:rsidR="00FF3ED0" w:rsidRPr="00C63603">
              <w:rPr>
                <w:rStyle w:val="Hypertextovodkaz"/>
                <w:noProof/>
              </w:rPr>
              <w:t>Údaje o zpracovateli projektové dokumentace</w:t>
            </w:r>
            <w:r w:rsidR="00FF3ED0">
              <w:rPr>
                <w:noProof/>
                <w:webHidden/>
              </w:rPr>
              <w:tab/>
            </w:r>
            <w:r w:rsidR="00FF3ED0">
              <w:rPr>
                <w:noProof/>
                <w:webHidden/>
              </w:rPr>
              <w:fldChar w:fldCharType="begin"/>
            </w:r>
            <w:r w:rsidR="00FF3ED0">
              <w:rPr>
                <w:noProof/>
                <w:webHidden/>
              </w:rPr>
              <w:instrText xml:space="preserve"> PAGEREF _Toc525560327 \h </w:instrText>
            </w:r>
            <w:r w:rsidR="00FF3ED0">
              <w:rPr>
                <w:noProof/>
                <w:webHidden/>
              </w:rPr>
            </w:r>
            <w:r w:rsidR="00FF3ED0">
              <w:rPr>
                <w:noProof/>
                <w:webHidden/>
              </w:rPr>
              <w:fldChar w:fldCharType="separate"/>
            </w:r>
            <w:r w:rsidR="00FF3ED0">
              <w:rPr>
                <w:noProof/>
                <w:webHidden/>
              </w:rPr>
              <w:t>3</w:t>
            </w:r>
            <w:r w:rsidR="00FF3ED0">
              <w:rPr>
                <w:noProof/>
                <w:webHidden/>
              </w:rPr>
              <w:fldChar w:fldCharType="end"/>
            </w:r>
          </w:hyperlink>
        </w:p>
        <w:p w:rsidR="00FF3ED0" w:rsidRDefault="00E515FC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lang w:eastAsia="cs-CZ"/>
            </w:rPr>
          </w:pPr>
          <w:hyperlink w:anchor="_Toc525560328" w:history="1">
            <w:r w:rsidR="00FF3ED0" w:rsidRPr="00C63603">
              <w:rPr>
                <w:rStyle w:val="Hypertextovodkaz"/>
                <w:noProof/>
              </w:rPr>
              <w:t>A.2</w:t>
            </w:r>
            <w:r w:rsidR="00FF3ED0">
              <w:rPr>
                <w:noProof/>
                <w:lang w:eastAsia="cs-CZ"/>
              </w:rPr>
              <w:tab/>
            </w:r>
            <w:r w:rsidR="00FF3ED0" w:rsidRPr="00C63603">
              <w:rPr>
                <w:rStyle w:val="Hypertextovodkaz"/>
                <w:noProof/>
              </w:rPr>
              <w:t>Seznam vstupních podkladů</w:t>
            </w:r>
            <w:r w:rsidR="00FF3ED0">
              <w:rPr>
                <w:noProof/>
                <w:webHidden/>
              </w:rPr>
              <w:tab/>
            </w:r>
            <w:r w:rsidR="00FF3ED0">
              <w:rPr>
                <w:noProof/>
                <w:webHidden/>
              </w:rPr>
              <w:fldChar w:fldCharType="begin"/>
            </w:r>
            <w:r w:rsidR="00FF3ED0">
              <w:rPr>
                <w:noProof/>
                <w:webHidden/>
              </w:rPr>
              <w:instrText xml:space="preserve"> PAGEREF _Toc525560328 \h </w:instrText>
            </w:r>
            <w:r w:rsidR="00FF3ED0">
              <w:rPr>
                <w:noProof/>
                <w:webHidden/>
              </w:rPr>
            </w:r>
            <w:r w:rsidR="00FF3ED0">
              <w:rPr>
                <w:noProof/>
                <w:webHidden/>
              </w:rPr>
              <w:fldChar w:fldCharType="separate"/>
            </w:r>
            <w:r w:rsidR="00FF3ED0">
              <w:rPr>
                <w:noProof/>
                <w:webHidden/>
              </w:rPr>
              <w:t>4</w:t>
            </w:r>
            <w:r w:rsidR="00FF3ED0">
              <w:rPr>
                <w:noProof/>
                <w:webHidden/>
              </w:rPr>
              <w:fldChar w:fldCharType="end"/>
            </w:r>
          </w:hyperlink>
        </w:p>
        <w:p w:rsidR="00FF3ED0" w:rsidRDefault="00E515FC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lang w:eastAsia="cs-CZ"/>
            </w:rPr>
          </w:pPr>
          <w:hyperlink w:anchor="_Toc525560329" w:history="1">
            <w:r w:rsidR="00FF3ED0" w:rsidRPr="00C63603">
              <w:rPr>
                <w:rStyle w:val="Hypertextovodkaz"/>
                <w:noProof/>
              </w:rPr>
              <w:t>A.3</w:t>
            </w:r>
            <w:r w:rsidR="00FF3ED0">
              <w:rPr>
                <w:noProof/>
                <w:lang w:eastAsia="cs-CZ"/>
              </w:rPr>
              <w:tab/>
            </w:r>
            <w:r w:rsidR="00FF3ED0" w:rsidRPr="00C63603">
              <w:rPr>
                <w:rStyle w:val="Hypertextovodkaz"/>
                <w:noProof/>
              </w:rPr>
              <w:t>Údaje o území</w:t>
            </w:r>
            <w:r w:rsidR="00FF3ED0">
              <w:rPr>
                <w:noProof/>
                <w:webHidden/>
              </w:rPr>
              <w:tab/>
            </w:r>
            <w:r w:rsidR="00FF3ED0">
              <w:rPr>
                <w:noProof/>
                <w:webHidden/>
              </w:rPr>
              <w:fldChar w:fldCharType="begin"/>
            </w:r>
            <w:r w:rsidR="00FF3ED0">
              <w:rPr>
                <w:noProof/>
                <w:webHidden/>
              </w:rPr>
              <w:instrText xml:space="preserve"> PAGEREF _Toc525560329 \h </w:instrText>
            </w:r>
            <w:r w:rsidR="00FF3ED0">
              <w:rPr>
                <w:noProof/>
                <w:webHidden/>
              </w:rPr>
            </w:r>
            <w:r w:rsidR="00FF3ED0">
              <w:rPr>
                <w:noProof/>
                <w:webHidden/>
              </w:rPr>
              <w:fldChar w:fldCharType="separate"/>
            </w:r>
            <w:r w:rsidR="00FF3ED0">
              <w:rPr>
                <w:noProof/>
                <w:webHidden/>
              </w:rPr>
              <w:t>4</w:t>
            </w:r>
            <w:r w:rsidR="00FF3ED0">
              <w:rPr>
                <w:noProof/>
                <w:webHidden/>
              </w:rPr>
              <w:fldChar w:fldCharType="end"/>
            </w:r>
          </w:hyperlink>
        </w:p>
        <w:p w:rsidR="00FF3ED0" w:rsidRDefault="00E515FC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lang w:eastAsia="cs-CZ"/>
            </w:rPr>
          </w:pPr>
          <w:hyperlink w:anchor="_Toc525560330" w:history="1">
            <w:r w:rsidR="00FF3ED0" w:rsidRPr="00C63603">
              <w:rPr>
                <w:rStyle w:val="Hypertextovodkaz"/>
                <w:noProof/>
              </w:rPr>
              <w:t>A.4</w:t>
            </w:r>
            <w:r w:rsidR="00FF3ED0">
              <w:rPr>
                <w:noProof/>
                <w:lang w:eastAsia="cs-CZ"/>
              </w:rPr>
              <w:tab/>
            </w:r>
            <w:r w:rsidR="00FF3ED0" w:rsidRPr="00C63603">
              <w:rPr>
                <w:rStyle w:val="Hypertextovodkaz"/>
                <w:noProof/>
              </w:rPr>
              <w:t>Údaje o stavbě</w:t>
            </w:r>
            <w:r w:rsidR="00FF3ED0">
              <w:rPr>
                <w:noProof/>
                <w:webHidden/>
              </w:rPr>
              <w:tab/>
            </w:r>
            <w:r w:rsidR="00FF3ED0">
              <w:rPr>
                <w:noProof/>
                <w:webHidden/>
              </w:rPr>
              <w:fldChar w:fldCharType="begin"/>
            </w:r>
            <w:r w:rsidR="00FF3ED0">
              <w:rPr>
                <w:noProof/>
                <w:webHidden/>
              </w:rPr>
              <w:instrText xml:space="preserve"> PAGEREF _Toc525560330 \h </w:instrText>
            </w:r>
            <w:r w:rsidR="00FF3ED0">
              <w:rPr>
                <w:noProof/>
                <w:webHidden/>
              </w:rPr>
            </w:r>
            <w:r w:rsidR="00FF3ED0">
              <w:rPr>
                <w:noProof/>
                <w:webHidden/>
              </w:rPr>
              <w:fldChar w:fldCharType="separate"/>
            </w:r>
            <w:r w:rsidR="00FF3ED0">
              <w:rPr>
                <w:noProof/>
                <w:webHidden/>
              </w:rPr>
              <w:t>6</w:t>
            </w:r>
            <w:r w:rsidR="00FF3ED0">
              <w:rPr>
                <w:noProof/>
                <w:webHidden/>
              </w:rPr>
              <w:fldChar w:fldCharType="end"/>
            </w:r>
          </w:hyperlink>
        </w:p>
        <w:p w:rsidR="00FF3ED0" w:rsidRDefault="00E515FC">
          <w:pPr>
            <w:pStyle w:val="Obsah2"/>
            <w:tabs>
              <w:tab w:val="left" w:pos="880"/>
              <w:tab w:val="right" w:leader="dot" w:pos="9062"/>
            </w:tabs>
            <w:rPr>
              <w:noProof/>
              <w:lang w:eastAsia="cs-CZ"/>
            </w:rPr>
          </w:pPr>
          <w:hyperlink w:anchor="_Toc525560331" w:history="1">
            <w:r w:rsidR="00FF3ED0" w:rsidRPr="00C63603">
              <w:rPr>
                <w:rStyle w:val="Hypertextovodkaz"/>
                <w:rFonts w:cs="Arial"/>
                <w:noProof/>
              </w:rPr>
              <w:t>A.5</w:t>
            </w:r>
            <w:r w:rsidR="00FF3ED0">
              <w:rPr>
                <w:noProof/>
                <w:lang w:eastAsia="cs-CZ"/>
              </w:rPr>
              <w:tab/>
            </w:r>
            <w:r w:rsidR="00FF3ED0" w:rsidRPr="00C63603">
              <w:rPr>
                <w:rStyle w:val="Hypertextovodkaz"/>
                <w:noProof/>
                <w:lang w:eastAsia="cs-CZ"/>
              </w:rPr>
              <w:t>Členění stavby na objekty a technická a technologická zařízení</w:t>
            </w:r>
            <w:r w:rsidR="00FF3ED0">
              <w:rPr>
                <w:noProof/>
                <w:webHidden/>
              </w:rPr>
              <w:tab/>
            </w:r>
            <w:r w:rsidR="00FF3ED0">
              <w:rPr>
                <w:noProof/>
                <w:webHidden/>
              </w:rPr>
              <w:fldChar w:fldCharType="begin"/>
            </w:r>
            <w:r w:rsidR="00FF3ED0">
              <w:rPr>
                <w:noProof/>
                <w:webHidden/>
              </w:rPr>
              <w:instrText xml:space="preserve"> PAGEREF _Toc525560331 \h </w:instrText>
            </w:r>
            <w:r w:rsidR="00FF3ED0">
              <w:rPr>
                <w:noProof/>
                <w:webHidden/>
              </w:rPr>
            </w:r>
            <w:r w:rsidR="00FF3ED0">
              <w:rPr>
                <w:noProof/>
                <w:webHidden/>
              </w:rPr>
              <w:fldChar w:fldCharType="separate"/>
            </w:r>
            <w:r w:rsidR="00FF3ED0">
              <w:rPr>
                <w:noProof/>
                <w:webHidden/>
              </w:rPr>
              <w:t>7</w:t>
            </w:r>
            <w:r w:rsidR="00FF3ED0">
              <w:rPr>
                <w:noProof/>
                <w:webHidden/>
              </w:rPr>
              <w:fldChar w:fldCharType="end"/>
            </w:r>
          </w:hyperlink>
        </w:p>
        <w:p w:rsidR="008C36EA" w:rsidRPr="007A3ACB" w:rsidRDefault="008C36EA" w:rsidP="008C36EA">
          <w:pPr>
            <w:spacing w:line="276" w:lineRule="auto"/>
            <w:rPr>
              <w:rFonts w:ascii="Arial" w:hAnsi="Arial" w:cs="Arial"/>
            </w:rPr>
          </w:pPr>
          <w:r w:rsidRPr="008505A1">
            <w:rPr>
              <w:rFonts w:ascii="Arial" w:hAnsi="Arial" w:cs="Arial"/>
            </w:rPr>
            <w:fldChar w:fldCharType="end"/>
          </w:r>
        </w:p>
      </w:sdtContent>
    </w:sdt>
    <w:p w:rsidR="008C36EA" w:rsidRPr="007A3ACB" w:rsidRDefault="008C36EA" w:rsidP="008C36EA">
      <w:pPr>
        <w:rPr>
          <w:rFonts w:ascii="Arial" w:hAnsi="Arial" w:cs="Arial"/>
          <w:szCs w:val="24"/>
        </w:rPr>
      </w:pPr>
    </w:p>
    <w:p w:rsidR="008C36EA" w:rsidRPr="007A3ACB" w:rsidRDefault="008C36EA" w:rsidP="008C36EA">
      <w:pPr>
        <w:spacing w:line="276" w:lineRule="auto"/>
        <w:rPr>
          <w:rFonts w:ascii="Arial" w:hAnsi="Arial" w:cs="Arial"/>
        </w:rPr>
        <w:sectPr w:rsidR="008C36EA" w:rsidRPr="007A3ACB" w:rsidSect="00505FFD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7A3ACB">
        <w:rPr>
          <w:rFonts w:ascii="Arial" w:hAnsi="Arial" w:cs="Arial"/>
        </w:rPr>
        <w:br w:type="page"/>
      </w:r>
    </w:p>
    <w:p w:rsidR="008C36EA" w:rsidRPr="00B10027" w:rsidRDefault="008C36EA" w:rsidP="008C36EA">
      <w:pPr>
        <w:pStyle w:val="Nadpis1"/>
      </w:pPr>
      <w:bookmarkStart w:id="2" w:name="_Toc525560323"/>
      <w:bookmarkEnd w:id="0"/>
      <w:bookmarkEnd w:id="1"/>
      <w:r>
        <w:lastRenderedPageBreak/>
        <w:t>Průvodní zpráva</w:t>
      </w:r>
      <w:bookmarkEnd w:id="2"/>
    </w:p>
    <w:p w:rsidR="008C36EA" w:rsidRPr="0095410E" w:rsidRDefault="008C36EA" w:rsidP="008C36EA">
      <w:pPr>
        <w:pStyle w:val="Nadpis2"/>
        <w:ind w:left="426" w:hanging="426"/>
      </w:pPr>
      <w:bookmarkStart w:id="3" w:name="_Toc525560324"/>
      <w:r w:rsidRPr="0095410E">
        <w:t>Identifikační údaje</w:t>
      </w:r>
      <w:bookmarkEnd w:id="3"/>
    </w:p>
    <w:p w:rsidR="008C36EA" w:rsidRDefault="005B67CA" w:rsidP="008C36EA">
      <w:pPr>
        <w:pStyle w:val="Nadpis3"/>
        <w:ind w:left="426" w:hanging="426"/>
      </w:pPr>
      <w:bookmarkStart w:id="4" w:name="_Toc525560325"/>
      <w:r>
        <w:t xml:space="preserve">A.1.1 </w:t>
      </w:r>
      <w:r>
        <w:tab/>
      </w:r>
      <w:r w:rsidR="008C36EA">
        <w:t>Údaje o stavbě</w:t>
      </w:r>
      <w:bookmarkEnd w:id="4"/>
      <w:r w:rsidR="008C36EA">
        <w:t xml:space="preserve"> </w:t>
      </w:r>
    </w:p>
    <w:p w:rsidR="008C36EA" w:rsidRPr="00B538BF" w:rsidRDefault="008C36EA" w:rsidP="008C36EA">
      <w:pPr>
        <w:spacing w:before="240"/>
        <w:rPr>
          <w:b/>
        </w:rPr>
      </w:pPr>
      <w:bookmarkStart w:id="5" w:name="_Toc485134788"/>
      <w:r w:rsidRPr="00B538BF">
        <w:rPr>
          <w:rFonts w:ascii="Arial" w:hAnsi="Arial" w:cs="Arial"/>
          <w:b/>
        </w:rPr>
        <w:t>Název stavby</w:t>
      </w:r>
      <w:bookmarkEnd w:id="5"/>
      <w:r w:rsidRPr="00B538BF">
        <w:rPr>
          <w:b/>
        </w:rPr>
        <w:tab/>
      </w:r>
    </w:p>
    <w:p w:rsidR="008C36EA" w:rsidRPr="00006132" w:rsidRDefault="00272BD0" w:rsidP="008C36EA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Odvedení dešťových vod z kostela v Kostelní Lhotě do retenční nádrže s přepadem do návesního rybníka.</w:t>
      </w:r>
      <w:r w:rsidR="008C36EA" w:rsidRPr="00183BC2">
        <w:rPr>
          <w:rFonts w:ascii="Arial" w:hAnsi="Arial" w:cs="Arial"/>
          <w:sz w:val="20"/>
        </w:rPr>
        <w:tab/>
      </w:r>
      <w:r w:rsidR="008C36EA" w:rsidRPr="00183BC2">
        <w:rPr>
          <w:rFonts w:ascii="Arial" w:hAnsi="Arial" w:cs="Arial"/>
          <w:sz w:val="20"/>
        </w:rPr>
        <w:tab/>
      </w:r>
      <w:r w:rsidR="008C36EA" w:rsidRPr="00183BC2">
        <w:rPr>
          <w:rFonts w:ascii="Arial" w:hAnsi="Arial" w:cs="Arial"/>
          <w:sz w:val="20"/>
        </w:rPr>
        <w:tab/>
      </w:r>
    </w:p>
    <w:p w:rsidR="008C36EA" w:rsidRPr="00B538BF" w:rsidRDefault="008C36EA" w:rsidP="008C36EA">
      <w:pPr>
        <w:spacing w:before="240"/>
        <w:rPr>
          <w:rFonts w:ascii="Arial" w:hAnsi="Arial" w:cs="Arial"/>
          <w:b/>
        </w:rPr>
      </w:pPr>
      <w:r w:rsidRPr="00B538BF">
        <w:rPr>
          <w:rFonts w:ascii="Arial" w:hAnsi="Arial" w:cs="Arial"/>
          <w:b/>
        </w:rPr>
        <w:t>M</w:t>
      </w:r>
      <w:bookmarkStart w:id="6" w:name="_Toc485134789"/>
      <w:r w:rsidRPr="00B538BF">
        <w:rPr>
          <w:rFonts w:ascii="Arial" w:hAnsi="Arial" w:cs="Arial"/>
          <w:b/>
        </w:rPr>
        <w:t>ísto stavby</w:t>
      </w:r>
      <w:bookmarkEnd w:id="6"/>
      <w:r w:rsidRPr="00B538BF">
        <w:rPr>
          <w:rFonts w:ascii="Arial" w:hAnsi="Arial" w:cs="Arial"/>
          <w:b/>
        </w:rPr>
        <w:t xml:space="preserve"> </w:t>
      </w:r>
    </w:p>
    <w:p w:rsidR="008C36EA" w:rsidRPr="00183BC2" w:rsidRDefault="008C36EA" w:rsidP="008C36EA">
      <w:pPr>
        <w:spacing w:before="240" w:after="0" w:line="276" w:lineRule="auto"/>
        <w:rPr>
          <w:rFonts w:ascii="Arial" w:hAnsi="Arial" w:cs="Arial"/>
        </w:rPr>
      </w:pPr>
      <w:r w:rsidRPr="00183BC2">
        <w:rPr>
          <w:rFonts w:ascii="Arial" w:hAnsi="Arial" w:cs="Arial"/>
        </w:rPr>
        <w:t>Kraj</w:t>
      </w:r>
      <w:r w:rsidRPr="00183BC2">
        <w:rPr>
          <w:rFonts w:ascii="Arial" w:hAnsi="Arial" w:cs="Arial"/>
        </w:rPr>
        <w:tab/>
      </w:r>
      <w:r w:rsidRPr="00183BC2">
        <w:rPr>
          <w:rFonts w:ascii="Arial" w:hAnsi="Arial" w:cs="Arial"/>
        </w:rPr>
        <w:tab/>
        <w:t xml:space="preserve"> </w:t>
      </w:r>
      <w:r w:rsidRPr="00183BC2">
        <w:rPr>
          <w:rFonts w:ascii="Arial" w:hAnsi="Arial" w:cs="Arial"/>
        </w:rPr>
        <w:tab/>
      </w:r>
      <w:r w:rsidR="002705AE">
        <w:rPr>
          <w:rFonts w:ascii="Arial" w:hAnsi="Arial" w:cs="Arial"/>
        </w:rPr>
        <w:tab/>
      </w:r>
      <w:r w:rsidRPr="00183BC2">
        <w:rPr>
          <w:rFonts w:ascii="Arial" w:hAnsi="Arial" w:cs="Arial"/>
        </w:rPr>
        <w:t>Středočeský kraj</w:t>
      </w:r>
    </w:p>
    <w:p w:rsidR="008C36EA" w:rsidRDefault="008C36EA" w:rsidP="008C36EA">
      <w:pPr>
        <w:spacing w:after="0" w:line="276" w:lineRule="auto"/>
        <w:rPr>
          <w:rFonts w:ascii="Arial" w:eastAsia="Times New Roman" w:hAnsi="Arial" w:cs="Arial"/>
          <w:bCs/>
          <w:szCs w:val="26"/>
        </w:rPr>
      </w:pPr>
      <w:r w:rsidRPr="00183BC2">
        <w:rPr>
          <w:rFonts w:ascii="Arial" w:eastAsia="Times New Roman" w:hAnsi="Arial" w:cs="Arial"/>
          <w:bCs/>
          <w:szCs w:val="26"/>
        </w:rPr>
        <w:t>Okres</w:t>
      </w:r>
      <w:r w:rsidRPr="00183BC2">
        <w:rPr>
          <w:rFonts w:ascii="Arial" w:eastAsia="Times New Roman" w:hAnsi="Arial" w:cs="Arial"/>
          <w:bCs/>
          <w:szCs w:val="26"/>
        </w:rPr>
        <w:tab/>
      </w:r>
      <w:r w:rsidRPr="00183BC2">
        <w:rPr>
          <w:rFonts w:ascii="Arial" w:eastAsia="Times New Roman" w:hAnsi="Arial" w:cs="Arial"/>
          <w:bCs/>
          <w:szCs w:val="26"/>
        </w:rPr>
        <w:tab/>
      </w:r>
      <w:r w:rsidRPr="00183BC2">
        <w:rPr>
          <w:rFonts w:ascii="Arial" w:eastAsia="Times New Roman" w:hAnsi="Arial" w:cs="Arial"/>
          <w:bCs/>
          <w:szCs w:val="26"/>
        </w:rPr>
        <w:tab/>
      </w:r>
      <w:r w:rsidR="002705AE">
        <w:rPr>
          <w:rFonts w:ascii="Arial" w:eastAsia="Times New Roman" w:hAnsi="Arial" w:cs="Arial"/>
          <w:bCs/>
          <w:szCs w:val="26"/>
        </w:rPr>
        <w:tab/>
      </w:r>
      <w:r w:rsidRPr="00183BC2">
        <w:rPr>
          <w:rFonts w:ascii="Arial" w:eastAsia="Times New Roman" w:hAnsi="Arial" w:cs="Arial"/>
          <w:bCs/>
          <w:szCs w:val="26"/>
        </w:rPr>
        <w:t>Nymburk</w:t>
      </w:r>
    </w:p>
    <w:p w:rsidR="000050F8" w:rsidRDefault="0010409C" w:rsidP="008C36EA">
      <w:pPr>
        <w:spacing w:after="0" w:line="276" w:lineRule="auto"/>
        <w:rPr>
          <w:rFonts w:ascii="Arial" w:hAnsi="Arial" w:cs="Arial"/>
        </w:rPr>
      </w:pPr>
      <w:r>
        <w:rPr>
          <w:rFonts w:ascii="Arial" w:eastAsia="Times New Roman" w:hAnsi="Arial" w:cs="Arial"/>
          <w:bCs/>
          <w:szCs w:val="26"/>
        </w:rPr>
        <w:t>Město</w:t>
      </w:r>
      <w:r w:rsidR="005E6CE2">
        <w:rPr>
          <w:rFonts w:ascii="Arial" w:eastAsia="Times New Roman" w:hAnsi="Arial" w:cs="Arial"/>
          <w:bCs/>
          <w:szCs w:val="26"/>
        </w:rPr>
        <w:tab/>
      </w:r>
      <w:r w:rsidR="005E6CE2">
        <w:rPr>
          <w:rFonts w:ascii="Arial" w:eastAsia="Times New Roman" w:hAnsi="Arial" w:cs="Arial"/>
          <w:bCs/>
          <w:szCs w:val="26"/>
        </w:rPr>
        <w:tab/>
      </w:r>
      <w:r w:rsidR="005E6CE2">
        <w:rPr>
          <w:rFonts w:ascii="Arial" w:eastAsia="Times New Roman" w:hAnsi="Arial" w:cs="Arial"/>
          <w:bCs/>
          <w:szCs w:val="26"/>
        </w:rPr>
        <w:tab/>
      </w:r>
      <w:r w:rsidR="002705AE">
        <w:rPr>
          <w:rFonts w:ascii="Arial" w:eastAsia="Times New Roman" w:hAnsi="Arial" w:cs="Arial"/>
          <w:bCs/>
          <w:szCs w:val="26"/>
        </w:rPr>
        <w:tab/>
      </w:r>
      <w:r w:rsidR="00272BD0" w:rsidRPr="00272BD0">
        <w:rPr>
          <w:rFonts w:ascii="Arial" w:hAnsi="Arial" w:cs="Arial"/>
        </w:rPr>
        <w:t>Kostelní Lhota</w:t>
      </w:r>
      <w:r w:rsidR="00E44827" w:rsidRPr="00272BD0">
        <w:rPr>
          <w:rFonts w:ascii="Arial" w:hAnsi="Arial" w:cs="Arial"/>
        </w:rPr>
        <w:t xml:space="preserve"> </w:t>
      </w:r>
      <w:r w:rsidR="002B6462" w:rsidRPr="002B6462">
        <w:rPr>
          <w:rFonts w:ascii="Arial" w:hAnsi="Arial" w:cs="Arial"/>
        </w:rPr>
        <w:t>[</w:t>
      </w:r>
      <w:r w:rsidR="00272BD0" w:rsidRPr="00272BD0">
        <w:rPr>
          <w:rFonts w:ascii="Arial" w:hAnsi="Arial" w:cs="Arial"/>
        </w:rPr>
        <w:t>537314]</w:t>
      </w:r>
      <w:r w:rsidR="00272BD0" w:rsidRPr="002B6462">
        <w:rPr>
          <w:rFonts w:ascii="Arial" w:hAnsi="Arial" w:cs="Arial"/>
        </w:rPr>
        <w:t xml:space="preserve"> </w:t>
      </w:r>
    </w:p>
    <w:p w:rsidR="005E6CE2" w:rsidRPr="002B6462" w:rsidRDefault="000050F8" w:rsidP="00F26796">
      <w:pPr>
        <w:spacing w:after="0" w:line="276" w:lineRule="auto"/>
        <w:ind w:left="2832" w:hanging="2832"/>
        <w:rPr>
          <w:rFonts w:ascii="Arial" w:hAnsi="Arial" w:cs="Arial"/>
        </w:rPr>
      </w:pPr>
      <w:r>
        <w:rPr>
          <w:rFonts w:ascii="Arial" w:hAnsi="Arial" w:cs="Arial"/>
        </w:rPr>
        <w:t>Pozemk</w:t>
      </w:r>
      <w:r w:rsidR="004F2F0C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F805FE">
        <w:rPr>
          <w:rFonts w:ascii="Arial" w:hAnsi="Arial" w:cs="Arial"/>
        </w:rPr>
        <w:t>St. 1, St. 2, 1464/3, 1464/2, 107</w:t>
      </w:r>
      <w:r w:rsidR="00F26796">
        <w:rPr>
          <w:rFonts w:ascii="Arial" w:hAnsi="Arial" w:cs="Arial"/>
        </w:rPr>
        <w:t xml:space="preserve"> </w:t>
      </w:r>
    </w:p>
    <w:p w:rsidR="008C36EA" w:rsidRPr="002B6462" w:rsidRDefault="008C36EA" w:rsidP="002705AE">
      <w:pPr>
        <w:spacing w:after="0"/>
        <w:rPr>
          <w:rFonts w:ascii="Arial" w:hAnsi="Arial" w:cs="Arial"/>
        </w:rPr>
      </w:pPr>
      <w:r w:rsidRPr="00183BC2">
        <w:rPr>
          <w:rFonts w:ascii="Arial" w:hAnsi="Arial" w:cs="Arial"/>
        </w:rPr>
        <w:t xml:space="preserve">Katastrální území </w:t>
      </w:r>
      <w:r w:rsidRPr="00183BC2">
        <w:rPr>
          <w:rFonts w:ascii="Arial" w:hAnsi="Arial" w:cs="Arial"/>
        </w:rPr>
        <w:tab/>
      </w:r>
      <w:r w:rsidR="002705AE">
        <w:rPr>
          <w:rFonts w:ascii="Arial" w:hAnsi="Arial" w:cs="Arial"/>
        </w:rPr>
        <w:tab/>
      </w:r>
      <w:r w:rsidR="00272BD0">
        <w:rPr>
          <w:rFonts w:ascii="Arial" w:hAnsi="Arial" w:cs="Arial"/>
        </w:rPr>
        <w:t>Kostelní Lhota</w:t>
      </w:r>
      <w:r w:rsidR="00F26796">
        <w:rPr>
          <w:rFonts w:ascii="Arial" w:hAnsi="Arial" w:cs="Arial"/>
        </w:rPr>
        <w:t xml:space="preserve"> </w:t>
      </w:r>
      <w:r w:rsidR="00F26796" w:rsidRPr="00F26796">
        <w:rPr>
          <w:rFonts w:ascii="Arial" w:hAnsi="Arial" w:cs="Arial"/>
        </w:rPr>
        <w:t>[</w:t>
      </w:r>
      <w:r w:rsidR="00272BD0" w:rsidRPr="00272BD0">
        <w:rPr>
          <w:rFonts w:ascii="Arial" w:hAnsi="Arial" w:cs="Arial"/>
        </w:rPr>
        <w:t>670529</w:t>
      </w:r>
      <w:r w:rsidR="00F26796" w:rsidRPr="00F26796">
        <w:rPr>
          <w:rFonts w:ascii="Arial" w:hAnsi="Arial" w:cs="Arial"/>
        </w:rPr>
        <w:t>]</w:t>
      </w:r>
      <w:r w:rsidR="002B6462" w:rsidRPr="00183BC2">
        <w:rPr>
          <w:rFonts w:ascii="Arial" w:hAnsi="Arial" w:cs="Arial"/>
        </w:rPr>
        <w:t xml:space="preserve"> </w:t>
      </w:r>
      <w:r w:rsidRPr="002B6462">
        <w:rPr>
          <w:rFonts w:ascii="Arial" w:hAnsi="Arial" w:cs="Arial"/>
        </w:rPr>
        <w:t xml:space="preserve"> </w:t>
      </w:r>
    </w:p>
    <w:p w:rsidR="002705AE" w:rsidRPr="002705AE" w:rsidRDefault="002705AE" w:rsidP="002705AE">
      <w:pPr>
        <w:spacing w:after="0"/>
        <w:rPr>
          <w:rFonts w:ascii="Arial" w:hAnsi="Arial" w:cs="Arial"/>
        </w:rPr>
      </w:pPr>
      <w:r w:rsidRPr="002705AE">
        <w:rPr>
          <w:rFonts w:ascii="Arial" w:hAnsi="Arial" w:cs="Arial"/>
        </w:rPr>
        <w:t>Vodní útvar</w:t>
      </w:r>
      <w:r w:rsidRPr="002705AE">
        <w:rPr>
          <w:rFonts w:ascii="Arial" w:hAnsi="Arial" w:cs="Arial"/>
        </w:rPr>
        <w:tab/>
      </w:r>
      <w:r w:rsidRPr="002705AE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805FE">
        <w:rPr>
          <w:rFonts w:ascii="Arial" w:hAnsi="Arial" w:cs="Arial"/>
        </w:rPr>
        <w:t>Výrovka</w:t>
      </w:r>
      <w:r w:rsidRPr="002705AE">
        <w:rPr>
          <w:rFonts w:ascii="Arial" w:hAnsi="Arial" w:cs="Arial"/>
        </w:rPr>
        <w:t xml:space="preserve"> </w:t>
      </w:r>
    </w:p>
    <w:p w:rsidR="002B6462" w:rsidRPr="00A457B1" w:rsidRDefault="002705AE" w:rsidP="00A457B1">
      <w:pPr>
        <w:spacing w:after="0"/>
        <w:rPr>
          <w:rFonts w:ascii="Arial" w:eastAsia="Times New Roman" w:hAnsi="Arial" w:cs="Arial"/>
          <w:bCs/>
          <w:szCs w:val="26"/>
        </w:rPr>
      </w:pPr>
      <w:r w:rsidRPr="002705AE">
        <w:rPr>
          <w:rFonts w:ascii="Arial" w:hAnsi="Arial" w:cs="Arial"/>
        </w:rPr>
        <w:t>Souřadnice (S-JTSK)</w:t>
      </w:r>
      <w:r w:rsidRPr="002705AE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805FE" w:rsidRPr="00F805FE">
        <w:rPr>
          <w:rFonts w:ascii="Arial" w:hAnsi="Arial" w:cs="Arial"/>
        </w:rPr>
        <w:t>Y=698897.54 X=1044158.12</w:t>
      </w:r>
    </w:p>
    <w:p w:rsidR="004A7F27" w:rsidRPr="00B538BF" w:rsidRDefault="004A7F27" w:rsidP="004A7F27">
      <w:pPr>
        <w:spacing w:before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Předmět projektové dokumentace</w:t>
      </w:r>
      <w:r w:rsidRPr="00B538BF">
        <w:rPr>
          <w:rFonts w:ascii="Arial" w:hAnsi="Arial" w:cs="Arial"/>
          <w:b/>
        </w:rPr>
        <w:t xml:space="preserve"> </w:t>
      </w:r>
    </w:p>
    <w:p w:rsidR="00D117BB" w:rsidRPr="004A7F27" w:rsidRDefault="004A7F27" w:rsidP="00A51FCA">
      <w:pPr>
        <w:spacing w:after="0" w:line="276" w:lineRule="auto"/>
        <w:ind w:firstLine="567"/>
        <w:jc w:val="both"/>
        <w:rPr>
          <w:rFonts w:ascii="Arial" w:hAnsi="Arial" w:cs="Arial"/>
        </w:rPr>
      </w:pPr>
      <w:r w:rsidRPr="004A7F27">
        <w:rPr>
          <w:rFonts w:ascii="Arial" w:hAnsi="Arial" w:cs="Arial"/>
        </w:rPr>
        <w:t xml:space="preserve">Projektová dokumentace </w:t>
      </w:r>
      <w:r w:rsidR="00A457B1">
        <w:rPr>
          <w:rFonts w:ascii="Arial" w:hAnsi="Arial" w:cs="Arial"/>
        </w:rPr>
        <w:t xml:space="preserve">řeší </w:t>
      </w:r>
      <w:r w:rsidR="00F805FE">
        <w:rPr>
          <w:rFonts w:ascii="Arial" w:hAnsi="Arial" w:cs="Arial"/>
        </w:rPr>
        <w:t>odvedení dešťových vod ze střechy kostela do retenční nádrže</w:t>
      </w:r>
      <w:r w:rsidR="00DF216A">
        <w:rPr>
          <w:rFonts w:ascii="Arial" w:hAnsi="Arial" w:cs="Arial"/>
        </w:rPr>
        <w:t xml:space="preserve"> s přepadem do návesního rybníka. Předpokládá se výstavba dešťové kanalizace </w:t>
      </w:r>
      <w:r w:rsidR="00DF216A" w:rsidRPr="001174F9">
        <w:rPr>
          <w:rFonts w:ascii="Arial" w:hAnsi="Arial" w:cs="Arial"/>
        </w:rPr>
        <w:t>v délce 10</w:t>
      </w:r>
      <w:r w:rsidR="001174F9" w:rsidRPr="001174F9">
        <w:rPr>
          <w:rFonts w:ascii="Arial" w:hAnsi="Arial" w:cs="Arial"/>
        </w:rPr>
        <w:t>9,6</w:t>
      </w:r>
      <w:r w:rsidR="00DF216A" w:rsidRPr="001174F9">
        <w:rPr>
          <w:rFonts w:ascii="Arial" w:hAnsi="Arial" w:cs="Arial"/>
        </w:rPr>
        <w:t>m</w:t>
      </w:r>
      <w:r w:rsidR="0043094C">
        <w:rPr>
          <w:rFonts w:ascii="Arial" w:hAnsi="Arial" w:cs="Arial"/>
        </w:rPr>
        <w:t xml:space="preserve"> v dimenzi DN</w:t>
      </w:r>
      <w:r w:rsidR="001174F9">
        <w:rPr>
          <w:rFonts w:ascii="Arial" w:hAnsi="Arial" w:cs="Arial"/>
        </w:rPr>
        <w:t>200</w:t>
      </w:r>
      <w:r w:rsidR="00DF216A">
        <w:rPr>
          <w:rFonts w:ascii="Arial" w:hAnsi="Arial" w:cs="Arial"/>
        </w:rPr>
        <w:t xml:space="preserve"> </w:t>
      </w:r>
      <w:r w:rsidR="001174F9">
        <w:rPr>
          <w:rFonts w:ascii="Arial" w:hAnsi="Arial" w:cs="Arial"/>
        </w:rPr>
        <w:t xml:space="preserve">se </w:t>
      </w:r>
      <w:r w:rsidR="0043094C">
        <w:rPr>
          <w:rFonts w:ascii="Arial" w:hAnsi="Arial" w:cs="Arial"/>
        </w:rPr>
        <w:t>čtyřmi</w:t>
      </w:r>
      <w:r w:rsidR="001174F9">
        <w:rPr>
          <w:rFonts w:ascii="Arial" w:hAnsi="Arial" w:cs="Arial"/>
        </w:rPr>
        <w:t xml:space="preserve"> revizními šachtami a retenční nádrží objemu 16 </w:t>
      </w:r>
      <w:r w:rsidR="001174F9" w:rsidRPr="001174F9">
        <w:rPr>
          <w:rFonts w:ascii="Arial" w:hAnsi="Arial" w:cs="Arial"/>
        </w:rPr>
        <w:t>m</w:t>
      </w:r>
      <w:r w:rsidR="001174F9">
        <w:rPr>
          <w:rFonts w:ascii="Arial" w:hAnsi="Arial" w:cs="Arial"/>
          <w:vertAlign w:val="superscript"/>
        </w:rPr>
        <w:t>3</w:t>
      </w:r>
      <w:r w:rsidR="001174F9">
        <w:rPr>
          <w:rFonts w:ascii="Arial" w:hAnsi="Arial" w:cs="Arial"/>
        </w:rPr>
        <w:t xml:space="preserve"> s přepadem do návesního rybníka. </w:t>
      </w:r>
      <w:r w:rsidR="00DF216A">
        <w:rPr>
          <w:rFonts w:ascii="Arial" w:hAnsi="Arial" w:cs="Arial"/>
        </w:rPr>
        <w:t>Dešťová voda bude využita pro závlahy zelených ploch kolem kostela.</w:t>
      </w:r>
      <w:r w:rsidR="001174F9">
        <w:rPr>
          <w:rFonts w:ascii="Arial" w:hAnsi="Arial" w:cs="Arial"/>
        </w:rPr>
        <w:t xml:space="preserve"> </w:t>
      </w:r>
      <w:r w:rsidR="00D117BB">
        <w:rPr>
          <w:rFonts w:ascii="Arial" w:hAnsi="Arial" w:cs="Arial"/>
        </w:rPr>
        <w:t>Tato dokumentace vznikla jako podklad pro jednání s </w:t>
      </w:r>
      <w:proofErr w:type="spellStart"/>
      <w:r w:rsidR="00D117BB">
        <w:rPr>
          <w:rFonts w:ascii="Arial" w:hAnsi="Arial" w:cs="Arial"/>
        </w:rPr>
        <w:t>MěÚ</w:t>
      </w:r>
      <w:proofErr w:type="spellEnd"/>
      <w:r w:rsidR="00D117BB">
        <w:rPr>
          <w:rFonts w:ascii="Arial" w:hAnsi="Arial" w:cs="Arial"/>
        </w:rPr>
        <w:t xml:space="preserve"> </w:t>
      </w:r>
      <w:r w:rsidR="00DF216A">
        <w:rPr>
          <w:rFonts w:ascii="Arial" w:hAnsi="Arial" w:cs="Arial"/>
        </w:rPr>
        <w:t>Sadská</w:t>
      </w:r>
      <w:r w:rsidR="00D117BB">
        <w:rPr>
          <w:rFonts w:ascii="Arial" w:hAnsi="Arial" w:cs="Arial"/>
        </w:rPr>
        <w:t xml:space="preserve">, odborem </w:t>
      </w:r>
      <w:r w:rsidR="00A457B1">
        <w:rPr>
          <w:rFonts w:ascii="Arial" w:hAnsi="Arial" w:cs="Arial"/>
        </w:rPr>
        <w:t>výstavby</w:t>
      </w:r>
      <w:r w:rsidR="00DF216A">
        <w:rPr>
          <w:rFonts w:ascii="Arial" w:hAnsi="Arial" w:cs="Arial"/>
        </w:rPr>
        <w:t xml:space="preserve">, dalšími DOSS </w:t>
      </w:r>
      <w:r w:rsidR="00A457B1">
        <w:rPr>
          <w:rFonts w:ascii="Arial" w:hAnsi="Arial" w:cs="Arial"/>
        </w:rPr>
        <w:t xml:space="preserve">a </w:t>
      </w:r>
      <w:r w:rsidR="00D117BB">
        <w:rPr>
          <w:rFonts w:ascii="Arial" w:hAnsi="Arial" w:cs="Arial"/>
        </w:rPr>
        <w:t>správcem Povodí</w:t>
      </w:r>
      <w:r w:rsidR="008505A1">
        <w:rPr>
          <w:rFonts w:ascii="Arial" w:hAnsi="Arial" w:cs="Arial"/>
        </w:rPr>
        <w:t xml:space="preserve"> Labe, </w:t>
      </w:r>
      <w:proofErr w:type="spellStart"/>
      <w:r w:rsidR="008505A1">
        <w:rPr>
          <w:rFonts w:ascii="Arial" w:hAnsi="Arial" w:cs="Arial"/>
        </w:rPr>
        <w:t>s.p</w:t>
      </w:r>
      <w:proofErr w:type="spellEnd"/>
      <w:r w:rsidR="008505A1">
        <w:rPr>
          <w:rFonts w:ascii="Arial" w:hAnsi="Arial" w:cs="Arial"/>
        </w:rPr>
        <w:t>.</w:t>
      </w:r>
    </w:p>
    <w:p w:rsidR="008C36EA" w:rsidRDefault="005B67CA" w:rsidP="004A7F27">
      <w:pPr>
        <w:pStyle w:val="Nadpis3"/>
        <w:rPr>
          <w:rStyle w:val="Nadpis2Char"/>
          <w:rFonts w:eastAsiaTheme="minorHAnsi"/>
          <w:b/>
          <w:bCs/>
          <w:iCs w:val="0"/>
          <w:sz w:val="24"/>
          <w:szCs w:val="26"/>
        </w:rPr>
      </w:pPr>
      <w:bookmarkStart w:id="7" w:name="_Toc525560326"/>
      <w:r>
        <w:rPr>
          <w:rStyle w:val="Nadpis2Char"/>
          <w:rFonts w:eastAsiaTheme="minorHAnsi"/>
          <w:b/>
          <w:bCs/>
          <w:iCs w:val="0"/>
          <w:sz w:val="24"/>
          <w:szCs w:val="26"/>
        </w:rPr>
        <w:t xml:space="preserve">A.1.2 </w:t>
      </w:r>
      <w:r>
        <w:rPr>
          <w:rStyle w:val="Nadpis2Char"/>
          <w:rFonts w:eastAsiaTheme="minorHAnsi"/>
          <w:b/>
          <w:bCs/>
          <w:iCs w:val="0"/>
          <w:sz w:val="24"/>
          <w:szCs w:val="26"/>
        </w:rPr>
        <w:tab/>
      </w:r>
      <w:r w:rsidR="008C36EA" w:rsidRPr="004A7F27">
        <w:rPr>
          <w:rStyle w:val="Nadpis2Char"/>
          <w:rFonts w:eastAsiaTheme="minorHAnsi"/>
          <w:b/>
          <w:bCs/>
          <w:iCs w:val="0"/>
          <w:sz w:val="24"/>
          <w:szCs w:val="26"/>
        </w:rPr>
        <w:t xml:space="preserve">Údaje o </w:t>
      </w:r>
      <w:r w:rsidR="004A7F27" w:rsidRPr="004A7F27">
        <w:rPr>
          <w:rStyle w:val="Nadpis2Char"/>
          <w:rFonts w:eastAsiaTheme="minorHAnsi"/>
          <w:b/>
          <w:bCs/>
          <w:iCs w:val="0"/>
          <w:sz w:val="24"/>
          <w:szCs w:val="26"/>
        </w:rPr>
        <w:t>stavebníkovi</w:t>
      </w:r>
      <w:bookmarkEnd w:id="7"/>
    </w:p>
    <w:p w:rsidR="00DF216A" w:rsidRPr="00F25016" w:rsidRDefault="00DF216A" w:rsidP="00DF216A">
      <w:pPr>
        <w:spacing w:after="0"/>
        <w:rPr>
          <w:rFonts w:ascii="Arial" w:hAnsi="Arial" w:cs="Arial"/>
        </w:rPr>
      </w:pPr>
      <w:r>
        <w:rPr>
          <w:rFonts w:ascii="Arial" w:hAnsi="Arial" w:cs="Arial"/>
          <w:szCs w:val="24"/>
        </w:rPr>
        <w:t>Obec Kostelní Lhota</w:t>
      </w:r>
      <w:r w:rsidRPr="00F25016">
        <w:rPr>
          <w:rFonts w:ascii="Arial" w:hAnsi="Arial" w:cs="Arial"/>
        </w:rPr>
        <w:t xml:space="preserve">  </w:t>
      </w:r>
    </w:p>
    <w:p w:rsidR="00DF216A" w:rsidRDefault="00DF216A" w:rsidP="00DF216A">
      <w:pPr>
        <w:spacing w:after="0"/>
        <w:rPr>
          <w:rFonts w:ascii="Arial" w:hAnsi="Arial" w:cs="Arial"/>
          <w:szCs w:val="24"/>
        </w:rPr>
      </w:pPr>
      <w:r w:rsidRPr="00ED3387">
        <w:rPr>
          <w:rFonts w:ascii="Arial" w:hAnsi="Arial" w:cs="Arial"/>
          <w:szCs w:val="24"/>
        </w:rPr>
        <w:t>Kostelní Lhota 6 </w:t>
      </w:r>
      <w:r w:rsidRPr="00ED3387">
        <w:rPr>
          <w:rFonts w:ascii="Arial" w:hAnsi="Arial" w:cs="Arial"/>
          <w:szCs w:val="24"/>
        </w:rPr>
        <w:br/>
        <w:t>289 12 Sadská</w:t>
      </w:r>
    </w:p>
    <w:p w:rsidR="00A51FCA" w:rsidRDefault="00DF216A" w:rsidP="00DF216A">
      <w:pPr>
        <w:spacing w:after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IČ </w:t>
      </w:r>
      <w:r w:rsidRPr="00ED3387">
        <w:rPr>
          <w:rFonts w:ascii="Arial" w:hAnsi="Arial" w:cs="Arial"/>
          <w:szCs w:val="24"/>
        </w:rPr>
        <w:t>00239267</w:t>
      </w:r>
      <w:r w:rsidR="00A51FCA">
        <w:rPr>
          <w:rFonts w:ascii="Arial" w:hAnsi="Arial" w:cs="Arial"/>
          <w:szCs w:val="24"/>
        </w:rPr>
        <w:t xml:space="preserve"> </w:t>
      </w:r>
    </w:p>
    <w:p w:rsidR="00C0719B" w:rsidRPr="00F25016" w:rsidRDefault="00C0719B" w:rsidP="00C0719B">
      <w:pPr>
        <w:spacing w:after="0"/>
        <w:rPr>
          <w:rFonts w:ascii="Arial" w:hAnsi="Arial" w:cs="Arial"/>
        </w:rPr>
      </w:pPr>
      <w:r w:rsidRPr="00F25016">
        <w:rPr>
          <w:rFonts w:ascii="Arial" w:hAnsi="Arial" w:cs="Arial"/>
        </w:rPr>
        <w:t xml:space="preserve">  </w:t>
      </w:r>
    </w:p>
    <w:p w:rsidR="008C36EA" w:rsidRPr="004A7F27" w:rsidRDefault="005B67CA" w:rsidP="004A7F27">
      <w:pPr>
        <w:pStyle w:val="Nadpis3"/>
      </w:pPr>
      <w:bookmarkStart w:id="8" w:name="_Toc525560327"/>
      <w:r>
        <w:t xml:space="preserve">A.1.3 </w:t>
      </w:r>
      <w:r>
        <w:tab/>
      </w:r>
      <w:r w:rsidR="008C36EA" w:rsidRPr="004A7F27">
        <w:t>Údaje o zpracovateli</w:t>
      </w:r>
      <w:r w:rsidR="004A7F27" w:rsidRPr="004A7F27">
        <w:t xml:space="preserve"> projektové</w:t>
      </w:r>
      <w:r w:rsidR="008C36EA" w:rsidRPr="004A7F27">
        <w:t xml:space="preserve"> dokumentace</w:t>
      </w:r>
      <w:bookmarkEnd w:id="8"/>
      <w:r w:rsidR="008C36EA" w:rsidRPr="004A7F27">
        <w:tab/>
      </w:r>
      <w:r w:rsidR="008C36EA" w:rsidRPr="004A7F27">
        <w:tab/>
      </w:r>
      <w:r w:rsidR="008C36EA" w:rsidRPr="004A7F27">
        <w:tab/>
      </w:r>
    </w:p>
    <w:p w:rsidR="008C36EA" w:rsidRPr="00183BC2" w:rsidRDefault="008C36EA" w:rsidP="008C36EA">
      <w:pPr>
        <w:spacing w:before="240" w:after="0" w:line="276" w:lineRule="auto"/>
        <w:rPr>
          <w:rFonts w:ascii="Arial" w:hAnsi="Arial" w:cs="Arial"/>
          <w:b/>
          <w:sz w:val="20"/>
        </w:rPr>
      </w:pPr>
      <w:r w:rsidRPr="00183BC2">
        <w:rPr>
          <w:rFonts w:ascii="Arial" w:eastAsia="Times New Roman" w:hAnsi="Arial" w:cs="Arial"/>
          <w:bCs/>
          <w:szCs w:val="26"/>
        </w:rPr>
        <w:t>MITIS, s.r.o.</w:t>
      </w:r>
      <w:r>
        <w:rPr>
          <w:rFonts w:ascii="Arial" w:eastAsia="Times New Roman" w:hAnsi="Arial" w:cs="Arial"/>
          <w:bCs/>
          <w:szCs w:val="26"/>
        </w:rPr>
        <w:t xml:space="preserve">, </w:t>
      </w:r>
    </w:p>
    <w:p w:rsidR="008C36EA" w:rsidRPr="00183BC2" w:rsidRDefault="008C36EA" w:rsidP="008C36EA">
      <w:pPr>
        <w:spacing w:after="0" w:line="276" w:lineRule="auto"/>
        <w:rPr>
          <w:rFonts w:ascii="Arial" w:eastAsia="Times New Roman" w:hAnsi="Arial" w:cs="Arial"/>
          <w:bCs/>
          <w:szCs w:val="26"/>
        </w:rPr>
      </w:pPr>
      <w:r w:rsidRPr="00183BC2">
        <w:rPr>
          <w:rFonts w:ascii="Arial" w:eastAsia="Times New Roman" w:hAnsi="Arial" w:cs="Arial"/>
          <w:bCs/>
          <w:szCs w:val="26"/>
        </w:rPr>
        <w:t xml:space="preserve">Hackerova 575 </w:t>
      </w:r>
    </w:p>
    <w:p w:rsidR="008C36EA" w:rsidRPr="00183BC2" w:rsidRDefault="008C36EA" w:rsidP="008C36EA">
      <w:pPr>
        <w:spacing w:after="0" w:line="276" w:lineRule="auto"/>
        <w:rPr>
          <w:rFonts w:ascii="Arial" w:eastAsia="Times New Roman" w:hAnsi="Arial" w:cs="Arial"/>
          <w:bCs/>
          <w:szCs w:val="26"/>
        </w:rPr>
      </w:pPr>
      <w:r w:rsidRPr="00183BC2">
        <w:rPr>
          <w:rFonts w:ascii="Arial" w:eastAsia="Times New Roman" w:hAnsi="Arial" w:cs="Arial"/>
          <w:bCs/>
          <w:szCs w:val="26"/>
        </w:rPr>
        <w:t>181 00 Praha 8 Bohnice</w:t>
      </w:r>
    </w:p>
    <w:p w:rsidR="008C36EA" w:rsidRPr="00183BC2" w:rsidRDefault="008C36EA" w:rsidP="008C36EA">
      <w:pPr>
        <w:spacing w:after="0" w:line="276" w:lineRule="auto"/>
        <w:rPr>
          <w:rFonts w:ascii="Arial" w:eastAsia="Times New Roman" w:hAnsi="Arial" w:cs="Arial"/>
          <w:bCs/>
          <w:szCs w:val="26"/>
        </w:rPr>
      </w:pPr>
      <w:r w:rsidRPr="00183BC2">
        <w:rPr>
          <w:rFonts w:ascii="Arial" w:eastAsia="Times New Roman" w:hAnsi="Arial" w:cs="Arial"/>
          <w:bCs/>
          <w:szCs w:val="26"/>
        </w:rPr>
        <w:t>IČ.: 272 51 993</w:t>
      </w:r>
    </w:p>
    <w:p w:rsidR="00402708" w:rsidRDefault="008C36EA" w:rsidP="008C36EA">
      <w:pPr>
        <w:spacing w:after="0" w:line="276" w:lineRule="auto"/>
        <w:rPr>
          <w:rFonts w:ascii="Arial" w:eastAsia="Times New Roman" w:hAnsi="Arial" w:cs="Arial"/>
          <w:bCs/>
          <w:szCs w:val="26"/>
        </w:rPr>
      </w:pPr>
      <w:r w:rsidRPr="00183BC2">
        <w:rPr>
          <w:rFonts w:ascii="Arial" w:eastAsia="Times New Roman" w:hAnsi="Arial" w:cs="Arial"/>
          <w:bCs/>
          <w:szCs w:val="26"/>
        </w:rPr>
        <w:t>DIČ.: CZ 272 51</w:t>
      </w:r>
      <w:r w:rsidR="00402708">
        <w:rPr>
          <w:rFonts w:ascii="Arial" w:eastAsia="Times New Roman" w:hAnsi="Arial" w:cs="Arial"/>
          <w:bCs/>
          <w:szCs w:val="26"/>
        </w:rPr>
        <w:t> </w:t>
      </w:r>
      <w:r w:rsidRPr="00183BC2">
        <w:rPr>
          <w:rFonts w:ascii="Arial" w:eastAsia="Times New Roman" w:hAnsi="Arial" w:cs="Arial"/>
          <w:bCs/>
          <w:szCs w:val="26"/>
        </w:rPr>
        <w:t>993</w:t>
      </w:r>
    </w:p>
    <w:p w:rsidR="00402708" w:rsidRDefault="00402708" w:rsidP="00101C7D">
      <w:pPr>
        <w:spacing w:before="240" w:after="0" w:line="276" w:lineRule="auto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 xml:space="preserve">Projektant: </w:t>
      </w:r>
    </w:p>
    <w:p w:rsidR="00864E4E" w:rsidRDefault="00101C7D" w:rsidP="00101C7D">
      <w:pPr>
        <w:spacing w:after="0" w:line="276" w:lineRule="auto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>Ing. Jan</w:t>
      </w:r>
      <w:r w:rsidR="00402708">
        <w:rPr>
          <w:rFonts w:ascii="Arial" w:eastAsia="Times New Roman" w:hAnsi="Arial" w:cs="Arial"/>
          <w:bCs/>
          <w:szCs w:val="26"/>
        </w:rPr>
        <w:t xml:space="preserve"> Vondr</w:t>
      </w:r>
      <w:r>
        <w:rPr>
          <w:rFonts w:ascii="Arial" w:eastAsia="Times New Roman" w:hAnsi="Arial" w:cs="Arial"/>
          <w:bCs/>
          <w:szCs w:val="26"/>
        </w:rPr>
        <w:t>a</w:t>
      </w:r>
      <w:r w:rsidR="00402708">
        <w:rPr>
          <w:rFonts w:ascii="Arial" w:eastAsia="Times New Roman" w:hAnsi="Arial" w:cs="Arial"/>
          <w:bCs/>
          <w:szCs w:val="26"/>
        </w:rPr>
        <w:t xml:space="preserve"> (</w:t>
      </w:r>
      <w:r w:rsidRPr="008505A1">
        <w:rPr>
          <w:rFonts w:ascii="Arial" w:eastAsia="Times New Roman" w:hAnsi="Arial" w:cs="Arial"/>
          <w:szCs w:val="26"/>
        </w:rPr>
        <w:t>janvondra@mitis-eko.cz</w:t>
      </w:r>
      <w:r w:rsidR="00402708">
        <w:rPr>
          <w:rFonts w:ascii="Arial" w:eastAsia="Times New Roman" w:hAnsi="Arial" w:cs="Arial"/>
          <w:bCs/>
          <w:szCs w:val="26"/>
        </w:rPr>
        <w:t>)</w:t>
      </w:r>
      <w:r>
        <w:rPr>
          <w:rFonts w:ascii="Arial" w:eastAsia="Times New Roman" w:hAnsi="Arial" w:cs="Arial"/>
          <w:bCs/>
          <w:szCs w:val="26"/>
        </w:rPr>
        <w:t xml:space="preserve">, </w:t>
      </w:r>
      <w:r w:rsidR="00402708">
        <w:rPr>
          <w:rFonts w:ascii="Arial" w:eastAsia="Times New Roman" w:hAnsi="Arial" w:cs="Arial"/>
          <w:bCs/>
          <w:szCs w:val="26"/>
        </w:rPr>
        <w:t>autorizovaný inženýr pro stavby vodního hospodářství a krajinného inženýrství, ČKAIT – 0013377</w:t>
      </w:r>
    </w:p>
    <w:p w:rsidR="000050F8" w:rsidRDefault="000050F8" w:rsidP="00101C7D">
      <w:pPr>
        <w:spacing w:after="0" w:line="276" w:lineRule="auto"/>
        <w:rPr>
          <w:rFonts w:ascii="Arial" w:eastAsia="Times New Roman" w:hAnsi="Arial" w:cs="Arial"/>
          <w:bCs/>
          <w:szCs w:val="26"/>
        </w:rPr>
      </w:pPr>
    </w:p>
    <w:p w:rsidR="008C36EA" w:rsidRPr="00F55964" w:rsidRDefault="008C36EA" w:rsidP="004A7F27">
      <w:pPr>
        <w:pStyle w:val="Nadpis2"/>
      </w:pPr>
      <w:bookmarkStart w:id="9" w:name="_Toc525560328"/>
      <w:r w:rsidRPr="004A7F27">
        <w:t>Seznam vs</w:t>
      </w:r>
      <w:r w:rsidRPr="00F55964">
        <w:t>tupních podkladů</w:t>
      </w:r>
      <w:bookmarkEnd w:id="9"/>
    </w:p>
    <w:p w:rsidR="00F55964" w:rsidRPr="00F55964" w:rsidRDefault="008C36EA" w:rsidP="008C36EA">
      <w:pPr>
        <w:pStyle w:val="Odstavecseseznamem"/>
        <w:spacing w:line="276" w:lineRule="auto"/>
        <w:ind w:left="0" w:firstLine="567"/>
        <w:jc w:val="both"/>
        <w:rPr>
          <w:rFonts w:ascii="Arial" w:eastAsia="Times New Roman" w:hAnsi="Arial" w:cs="Arial"/>
          <w:bCs/>
          <w:szCs w:val="26"/>
        </w:rPr>
      </w:pPr>
      <w:r w:rsidRPr="00F55964">
        <w:rPr>
          <w:rFonts w:ascii="Arial" w:eastAsia="Times New Roman" w:hAnsi="Arial" w:cs="Arial"/>
          <w:bCs/>
          <w:szCs w:val="26"/>
        </w:rPr>
        <w:t>Zp</w:t>
      </w:r>
      <w:r w:rsidR="00F55964" w:rsidRPr="00F55964">
        <w:rPr>
          <w:rFonts w:ascii="Arial" w:eastAsia="Times New Roman" w:hAnsi="Arial" w:cs="Arial"/>
          <w:bCs/>
          <w:szCs w:val="26"/>
        </w:rPr>
        <w:t xml:space="preserve">racování dokumentace předcházelo zajištění následujících podklady: </w:t>
      </w:r>
    </w:p>
    <w:p w:rsidR="008C36EA" w:rsidRPr="00F55964" w:rsidRDefault="008C36EA" w:rsidP="00F55964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eastAsia="Times New Roman" w:hAnsi="Arial" w:cs="Arial"/>
          <w:bCs/>
          <w:szCs w:val="26"/>
        </w:rPr>
      </w:pPr>
      <w:r w:rsidRPr="00F55964">
        <w:rPr>
          <w:rFonts w:ascii="Arial" w:eastAsia="Times New Roman" w:hAnsi="Arial" w:cs="Arial"/>
          <w:bCs/>
          <w:szCs w:val="26"/>
        </w:rPr>
        <w:t>podrobná prohlídka loka</w:t>
      </w:r>
      <w:r w:rsidR="00F55964" w:rsidRPr="00F55964">
        <w:rPr>
          <w:rFonts w:ascii="Arial" w:eastAsia="Times New Roman" w:hAnsi="Arial" w:cs="Arial"/>
          <w:bCs/>
          <w:szCs w:val="26"/>
        </w:rPr>
        <w:t>lity zpracovatelem dokumentace (201</w:t>
      </w:r>
      <w:r w:rsidR="00273EC2">
        <w:rPr>
          <w:rFonts w:ascii="Arial" w:eastAsia="Times New Roman" w:hAnsi="Arial" w:cs="Arial"/>
          <w:bCs/>
          <w:szCs w:val="26"/>
        </w:rPr>
        <w:t>9</w:t>
      </w:r>
      <w:r w:rsidR="00F55964" w:rsidRPr="00F55964">
        <w:rPr>
          <w:rFonts w:ascii="Arial" w:eastAsia="Times New Roman" w:hAnsi="Arial" w:cs="Arial"/>
          <w:bCs/>
          <w:szCs w:val="26"/>
        </w:rPr>
        <w:t>)</w:t>
      </w:r>
    </w:p>
    <w:p w:rsidR="00F55964" w:rsidRDefault="00AF4C65" w:rsidP="00F55964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>k</w:t>
      </w:r>
      <w:r w:rsidR="00445610">
        <w:rPr>
          <w:rFonts w:ascii="Arial" w:eastAsia="Times New Roman" w:hAnsi="Arial" w:cs="Arial"/>
          <w:bCs/>
          <w:szCs w:val="26"/>
        </w:rPr>
        <w:t>atastr nemovitostí (201</w:t>
      </w:r>
      <w:r w:rsidR="00273EC2">
        <w:rPr>
          <w:rFonts w:ascii="Arial" w:eastAsia="Times New Roman" w:hAnsi="Arial" w:cs="Arial"/>
          <w:bCs/>
          <w:szCs w:val="26"/>
        </w:rPr>
        <w:t>9</w:t>
      </w:r>
      <w:r w:rsidR="00F55964" w:rsidRPr="00F55964">
        <w:rPr>
          <w:rFonts w:ascii="Arial" w:eastAsia="Times New Roman" w:hAnsi="Arial" w:cs="Arial"/>
          <w:bCs/>
          <w:szCs w:val="26"/>
        </w:rPr>
        <w:t>)</w:t>
      </w:r>
    </w:p>
    <w:p w:rsidR="00DF216A" w:rsidRDefault="00273EC2" w:rsidP="00F55964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eastAsia="Times New Roman" w:hAnsi="Arial" w:cs="Arial"/>
          <w:bCs/>
          <w:szCs w:val="26"/>
        </w:rPr>
      </w:pPr>
      <w:r w:rsidRPr="00273EC2">
        <w:rPr>
          <w:rFonts w:ascii="Arial" w:eastAsia="Times New Roman" w:hAnsi="Arial" w:cs="Arial"/>
          <w:bCs/>
          <w:szCs w:val="26"/>
        </w:rPr>
        <w:t xml:space="preserve">projekt </w:t>
      </w:r>
      <w:r w:rsidR="00DF216A">
        <w:rPr>
          <w:rFonts w:ascii="Arial" w:eastAsia="Times New Roman" w:hAnsi="Arial" w:cs="Arial"/>
          <w:bCs/>
          <w:szCs w:val="26"/>
        </w:rPr>
        <w:t>rekonstrukce kostela a jeho zaměření</w:t>
      </w:r>
    </w:p>
    <w:p w:rsidR="00F55964" w:rsidRPr="00273EC2" w:rsidRDefault="00DF216A" w:rsidP="00F55964">
      <w:pPr>
        <w:pStyle w:val="Odstavecseseznamem"/>
        <w:numPr>
          <w:ilvl w:val="0"/>
          <w:numId w:val="9"/>
        </w:numPr>
        <w:spacing w:line="276" w:lineRule="auto"/>
        <w:jc w:val="both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>doměření nivelačním přístrojem</w:t>
      </w:r>
      <w:r w:rsidR="00273EC2" w:rsidRPr="00273EC2">
        <w:rPr>
          <w:rFonts w:ascii="Arial" w:eastAsia="Times New Roman" w:hAnsi="Arial" w:cs="Arial"/>
          <w:bCs/>
          <w:szCs w:val="26"/>
        </w:rPr>
        <w:t xml:space="preserve"> </w:t>
      </w:r>
      <w:r w:rsidR="0043094C">
        <w:rPr>
          <w:rFonts w:ascii="Arial" w:eastAsia="Times New Roman" w:hAnsi="Arial" w:cs="Arial"/>
          <w:bCs/>
          <w:szCs w:val="26"/>
        </w:rPr>
        <w:t>(7/2019)</w:t>
      </w:r>
    </w:p>
    <w:p w:rsidR="005B67CA" w:rsidRPr="005B67CA" w:rsidRDefault="008C36EA" w:rsidP="005B67CA">
      <w:pPr>
        <w:pStyle w:val="Nadpis2"/>
      </w:pPr>
      <w:bookmarkStart w:id="10" w:name="_Toc525560329"/>
      <w:r w:rsidRPr="00EA14C0">
        <w:t>Údaje o území</w:t>
      </w:r>
      <w:bookmarkEnd w:id="10"/>
    </w:p>
    <w:p w:rsidR="00445610" w:rsidRDefault="00DF216A" w:rsidP="00200BFF">
      <w:pPr>
        <w:pStyle w:val="Odstavecseseznamem"/>
        <w:spacing w:before="240" w:line="276" w:lineRule="auto"/>
        <w:ind w:left="0" w:firstLine="708"/>
        <w:jc w:val="both"/>
        <w:rPr>
          <w:rFonts w:ascii="Arial" w:eastAsia="Times New Roman" w:hAnsi="Arial" w:cs="Arial"/>
          <w:bCs/>
          <w:szCs w:val="26"/>
        </w:rPr>
      </w:pPr>
      <w:bookmarkStart w:id="11" w:name="_Hlk527964477"/>
      <w:r>
        <w:rPr>
          <w:rFonts w:ascii="Arial" w:eastAsia="Times New Roman" w:hAnsi="Arial" w:cs="Arial"/>
          <w:bCs/>
          <w:szCs w:val="26"/>
        </w:rPr>
        <w:t>Odvodňovaná stavba – kostel</w:t>
      </w:r>
      <w:r w:rsidR="0043094C">
        <w:rPr>
          <w:rFonts w:ascii="Arial" w:eastAsia="Times New Roman" w:hAnsi="Arial" w:cs="Arial"/>
          <w:bCs/>
          <w:szCs w:val="26"/>
        </w:rPr>
        <w:t xml:space="preserve"> v</w:t>
      </w:r>
      <w:r>
        <w:rPr>
          <w:rFonts w:ascii="Arial" w:eastAsia="Times New Roman" w:hAnsi="Arial" w:cs="Arial"/>
          <w:bCs/>
          <w:szCs w:val="26"/>
        </w:rPr>
        <w:t xml:space="preserve"> Kostelní Lhot</w:t>
      </w:r>
      <w:r w:rsidR="0043094C">
        <w:rPr>
          <w:rFonts w:ascii="Arial" w:eastAsia="Times New Roman" w:hAnsi="Arial" w:cs="Arial"/>
          <w:bCs/>
          <w:szCs w:val="26"/>
        </w:rPr>
        <w:t>ě</w:t>
      </w:r>
      <w:r w:rsidR="000050F8">
        <w:rPr>
          <w:rFonts w:ascii="Arial" w:eastAsia="Times New Roman" w:hAnsi="Arial" w:cs="Arial"/>
          <w:bCs/>
          <w:szCs w:val="26"/>
        </w:rPr>
        <w:t xml:space="preserve"> se nachází </w:t>
      </w:r>
      <w:r>
        <w:rPr>
          <w:rFonts w:ascii="Arial" w:eastAsia="Times New Roman" w:hAnsi="Arial" w:cs="Arial"/>
          <w:bCs/>
          <w:szCs w:val="26"/>
        </w:rPr>
        <w:t xml:space="preserve">ve středu obce, v blízkosti </w:t>
      </w:r>
      <w:r w:rsidR="001174F9">
        <w:rPr>
          <w:rFonts w:ascii="Arial" w:eastAsia="Times New Roman" w:hAnsi="Arial" w:cs="Arial"/>
          <w:bCs/>
          <w:szCs w:val="26"/>
        </w:rPr>
        <w:t xml:space="preserve">návesního rybníka a </w:t>
      </w:r>
      <w:r>
        <w:rPr>
          <w:rFonts w:ascii="Arial" w:eastAsia="Times New Roman" w:hAnsi="Arial" w:cs="Arial"/>
          <w:bCs/>
          <w:szCs w:val="26"/>
        </w:rPr>
        <w:t>veřejné komunikace</w:t>
      </w:r>
      <w:r w:rsidR="009D7FF0">
        <w:rPr>
          <w:rFonts w:ascii="Arial" w:eastAsia="Times New Roman" w:hAnsi="Arial" w:cs="Arial"/>
          <w:bCs/>
          <w:szCs w:val="26"/>
        </w:rPr>
        <w:t xml:space="preserve"> II/611</w:t>
      </w:r>
      <w:r>
        <w:rPr>
          <w:rFonts w:ascii="Arial" w:eastAsia="Times New Roman" w:hAnsi="Arial" w:cs="Arial"/>
          <w:bCs/>
          <w:szCs w:val="26"/>
        </w:rPr>
        <w:t xml:space="preserve"> </w:t>
      </w:r>
      <w:proofErr w:type="gramStart"/>
      <w:r>
        <w:rPr>
          <w:rFonts w:ascii="Arial" w:eastAsia="Times New Roman" w:hAnsi="Arial" w:cs="Arial"/>
          <w:bCs/>
          <w:szCs w:val="26"/>
        </w:rPr>
        <w:t>Praha</w:t>
      </w:r>
      <w:r w:rsidR="0043094C">
        <w:rPr>
          <w:rFonts w:ascii="Arial" w:eastAsia="Times New Roman" w:hAnsi="Arial" w:cs="Arial"/>
          <w:bCs/>
          <w:szCs w:val="26"/>
        </w:rPr>
        <w:t xml:space="preserve"> -</w:t>
      </w:r>
      <w:r>
        <w:rPr>
          <w:rFonts w:ascii="Arial" w:eastAsia="Times New Roman" w:hAnsi="Arial" w:cs="Arial"/>
          <w:bCs/>
          <w:szCs w:val="26"/>
        </w:rPr>
        <w:t xml:space="preserve"> Poděbrady</w:t>
      </w:r>
      <w:proofErr w:type="gramEnd"/>
      <w:r>
        <w:rPr>
          <w:rFonts w:ascii="Arial" w:eastAsia="Times New Roman" w:hAnsi="Arial" w:cs="Arial"/>
          <w:bCs/>
          <w:szCs w:val="26"/>
        </w:rPr>
        <w:t>.</w:t>
      </w:r>
    </w:p>
    <w:bookmarkEnd w:id="11"/>
    <w:p w:rsidR="005B67CA" w:rsidRPr="005B67CA" w:rsidRDefault="00FC4E66" w:rsidP="005B67CA">
      <w:pPr>
        <w:spacing w:before="240" w:line="276" w:lineRule="auto"/>
        <w:jc w:val="both"/>
        <w:rPr>
          <w:rFonts w:ascii="Arial" w:eastAsia="Times New Roman" w:hAnsi="Arial" w:cs="Arial"/>
          <w:b/>
          <w:bCs/>
          <w:szCs w:val="26"/>
        </w:rPr>
      </w:pPr>
      <w:r>
        <w:rPr>
          <w:rFonts w:ascii="Arial" w:eastAsia="Times New Roman" w:hAnsi="Arial" w:cs="Arial"/>
          <w:b/>
          <w:bCs/>
          <w:szCs w:val="26"/>
        </w:rPr>
        <w:t xml:space="preserve">a) </w:t>
      </w:r>
      <w:r w:rsidR="005B67CA" w:rsidRPr="005B67CA">
        <w:rPr>
          <w:rFonts w:ascii="Arial" w:eastAsia="Times New Roman" w:hAnsi="Arial" w:cs="Arial"/>
          <w:b/>
          <w:bCs/>
          <w:szCs w:val="26"/>
        </w:rPr>
        <w:t>Rozsah řešeného území</w:t>
      </w:r>
    </w:p>
    <w:p w:rsidR="005B67CA" w:rsidRPr="00093C94" w:rsidRDefault="00B5284D" w:rsidP="00E71390">
      <w:pPr>
        <w:spacing w:before="240" w:line="276" w:lineRule="auto"/>
        <w:ind w:firstLine="708"/>
        <w:jc w:val="both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>Stavb</w:t>
      </w:r>
      <w:r w:rsidR="00273EC2">
        <w:rPr>
          <w:rFonts w:ascii="Arial" w:eastAsia="Times New Roman" w:hAnsi="Arial" w:cs="Arial"/>
          <w:bCs/>
          <w:szCs w:val="26"/>
        </w:rPr>
        <w:t>a</w:t>
      </w:r>
      <w:r>
        <w:rPr>
          <w:rFonts w:ascii="Arial" w:eastAsia="Times New Roman" w:hAnsi="Arial" w:cs="Arial"/>
          <w:bCs/>
          <w:szCs w:val="26"/>
        </w:rPr>
        <w:t xml:space="preserve"> j</w:t>
      </w:r>
      <w:r w:rsidR="00273EC2">
        <w:rPr>
          <w:rFonts w:ascii="Arial" w:eastAsia="Times New Roman" w:hAnsi="Arial" w:cs="Arial"/>
          <w:bCs/>
          <w:szCs w:val="26"/>
        </w:rPr>
        <w:t>e</w:t>
      </w:r>
      <w:r>
        <w:rPr>
          <w:rFonts w:ascii="Arial" w:eastAsia="Times New Roman" w:hAnsi="Arial" w:cs="Arial"/>
          <w:bCs/>
          <w:szCs w:val="26"/>
        </w:rPr>
        <w:t xml:space="preserve"> umístěn</w:t>
      </w:r>
      <w:r w:rsidR="00273EC2">
        <w:rPr>
          <w:rFonts w:ascii="Arial" w:eastAsia="Times New Roman" w:hAnsi="Arial" w:cs="Arial"/>
          <w:bCs/>
          <w:szCs w:val="26"/>
        </w:rPr>
        <w:t>a</w:t>
      </w:r>
      <w:r>
        <w:rPr>
          <w:rFonts w:ascii="Arial" w:eastAsia="Times New Roman" w:hAnsi="Arial" w:cs="Arial"/>
          <w:bCs/>
          <w:szCs w:val="26"/>
        </w:rPr>
        <w:t xml:space="preserve"> na </w:t>
      </w:r>
      <w:r w:rsidR="00200BFF">
        <w:rPr>
          <w:rFonts w:ascii="Arial" w:eastAsia="Times New Roman" w:hAnsi="Arial" w:cs="Arial"/>
          <w:bCs/>
          <w:szCs w:val="26"/>
        </w:rPr>
        <w:t>pozem</w:t>
      </w:r>
      <w:r w:rsidR="00DF216A">
        <w:rPr>
          <w:rFonts w:ascii="Arial" w:eastAsia="Times New Roman" w:hAnsi="Arial" w:cs="Arial"/>
          <w:bCs/>
          <w:szCs w:val="26"/>
        </w:rPr>
        <w:t xml:space="preserve">cích </w:t>
      </w:r>
      <w:r w:rsidR="00200BFF">
        <w:rPr>
          <w:rFonts w:ascii="Arial" w:eastAsia="Times New Roman" w:hAnsi="Arial" w:cs="Arial"/>
          <w:bCs/>
          <w:szCs w:val="26"/>
        </w:rPr>
        <w:t xml:space="preserve">investora </w:t>
      </w:r>
      <w:proofErr w:type="spellStart"/>
      <w:r w:rsidR="00200BFF">
        <w:rPr>
          <w:rFonts w:ascii="Arial" w:eastAsia="Times New Roman" w:hAnsi="Arial" w:cs="Arial"/>
          <w:bCs/>
          <w:szCs w:val="26"/>
        </w:rPr>
        <w:t>p.č</w:t>
      </w:r>
      <w:proofErr w:type="spellEnd"/>
      <w:r w:rsidR="00200BFF">
        <w:rPr>
          <w:rFonts w:ascii="Arial" w:eastAsia="Times New Roman" w:hAnsi="Arial" w:cs="Arial"/>
          <w:bCs/>
          <w:szCs w:val="26"/>
        </w:rPr>
        <w:t xml:space="preserve">. </w:t>
      </w:r>
      <w:r w:rsidR="00DF216A">
        <w:rPr>
          <w:rFonts w:ascii="Arial" w:hAnsi="Arial" w:cs="Arial"/>
        </w:rPr>
        <w:t xml:space="preserve">St. 1, St. 2, 1464/3, 1464/2, 107 </w:t>
      </w:r>
      <w:r w:rsidR="004F3A02">
        <w:rPr>
          <w:rFonts w:ascii="Arial" w:hAnsi="Arial" w:cs="Arial"/>
        </w:rPr>
        <w:t>v </w:t>
      </w:r>
      <w:proofErr w:type="spellStart"/>
      <w:r w:rsidR="004F3A02">
        <w:rPr>
          <w:rFonts w:ascii="Arial" w:hAnsi="Arial" w:cs="Arial"/>
        </w:rPr>
        <w:t>k.ú</w:t>
      </w:r>
      <w:proofErr w:type="spellEnd"/>
      <w:r w:rsidR="004F3A02">
        <w:rPr>
          <w:rFonts w:ascii="Arial" w:hAnsi="Arial" w:cs="Arial"/>
        </w:rPr>
        <w:t xml:space="preserve">. Kostelní Lhota, </w:t>
      </w:r>
      <w:r w:rsidR="00DF216A">
        <w:rPr>
          <w:rFonts w:ascii="Arial" w:hAnsi="Arial" w:cs="Arial"/>
        </w:rPr>
        <w:t xml:space="preserve">vše ve </w:t>
      </w:r>
      <w:r w:rsidR="00273EC2">
        <w:rPr>
          <w:rFonts w:ascii="Arial" w:hAnsi="Arial" w:cs="Arial"/>
        </w:rPr>
        <w:t xml:space="preserve">vlastnictví </w:t>
      </w:r>
      <w:r w:rsidR="004F3A02">
        <w:rPr>
          <w:rFonts w:ascii="Arial" w:hAnsi="Arial" w:cs="Arial"/>
        </w:rPr>
        <w:t>investora</w:t>
      </w:r>
      <w:r w:rsidR="00273EC2">
        <w:rPr>
          <w:rFonts w:ascii="Arial" w:eastAsia="Times New Roman" w:hAnsi="Arial" w:cs="Arial"/>
          <w:bCs/>
          <w:szCs w:val="26"/>
        </w:rPr>
        <w:t>.</w:t>
      </w:r>
      <w:r w:rsidR="00273EC2" w:rsidRPr="00273EC2">
        <w:rPr>
          <w:rFonts w:ascii="Arial" w:eastAsia="Times New Roman" w:hAnsi="Arial" w:cs="Arial"/>
          <w:bCs/>
          <w:szCs w:val="26"/>
        </w:rPr>
        <w:t xml:space="preserve"> </w:t>
      </w:r>
      <w:r w:rsidR="007B1C30">
        <w:rPr>
          <w:rFonts w:ascii="Arial" w:eastAsia="Times New Roman" w:hAnsi="Arial" w:cs="Arial"/>
          <w:bCs/>
          <w:szCs w:val="26"/>
        </w:rPr>
        <w:t>Stavb</w:t>
      </w:r>
      <w:r w:rsidR="00273EC2">
        <w:rPr>
          <w:rFonts w:ascii="Arial" w:eastAsia="Times New Roman" w:hAnsi="Arial" w:cs="Arial"/>
          <w:bCs/>
          <w:szCs w:val="26"/>
        </w:rPr>
        <w:t>a</w:t>
      </w:r>
      <w:r w:rsidR="007B1C30">
        <w:rPr>
          <w:rFonts w:ascii="Arial" w:eastAsia="Times New Roman" w:hAnsi="Arial" w:cs="Arial"/>
          <w:bCs/>
          <w:szCs w:val="26"/>
        </w:rPr>
        <w:t xml:space="preserve"> j</w:t>
      </w:r>
      <w:r w:rsidR="00273EC2">
        <w:rPr>
          <w:rFonts w:ascii="Arial" w:eastAsia="Times New Roman" w:hAnsi="Arial" w:cs="Arial"/>
          <w:bCs/>
          <w:szCs w:val="26"/>
        </w:rPr>
        <w:t>e</w:t>
      </w:r>
      <w:r w:rsidR="007B1C30">
        <w:rPr>
          <w:rFonts w:ascii="Arial" w:eastAsia="Times New Roman" w:hAnsi="Arial" w:cs="Arial"/>
          <w:bCs/>
          <w:szCs w:val="26"/>
        </w:rPr>
        <w:t xml:space="preserve"> určen</w:t>
      </w:r>
      <w:r w:rsidR="00273EC2">
        <w:rPr>
          <w:rFonts w:ascii="Arial" w:eastAsia="Times New Roman" w:hAnsi="Arial" w:cs="Arial"/>
          <w:bCs/>
          <w:szCs w:val="26"/>
        </w:rPr>
        <w:t>a</w:t>
      </w:r>
      <w:r w:rsidR="007B1C30">
        <w:rPr>
          <w:rFonts w:ascii="Arial" w:eastAsia="Times New Roman" w:hAnsi="Arial" w:cs="Arial"/>
          <w:bCs/>
          <w:szCs w:val="26"/>
        </w:rPr>
        <w:t xml:space="preserve"> k</w:t>
      </w:r>
      <w:r w:rsidR="004F3A02">
        <w:rPr>
          <w:rFonts w:ascii="Arial" w:eastAsia="Times New Roman" w:hAnsi="Arial" w:cs="Arial"/>
          <w:bCs/>
          <w:szCs w:val="26"/>
        </w:rPr>
        <w:t xml:space="preserve"> zadržení dešťových vod a jejich využití k závlahám zelených ploch. </w:t>
      </w:r>
    </w:p>
    <w:p w:rsidR="005B67CA" w:rsidRPr="005B67CA" w:rsidRDefault="00FC4E66" w:rsidP="005B67CA">
      <w:pPr>
        <w:spacing w:before="240" w:line="276" w:lineRule="auto"/>
        <w:jc w:val="both"/>
        <w:rPr>
          <w:rFonts w:ascii="Arial" w:eastAsia="Times New Roman" w:hAnsi="Arial" w:cs="Arial"/>
          <w:b/>
          <w:bCs/>
          <w:szCs w:val="26"/>
        </w:rPr>
      </w:pPr>
      <w:r>
        <w:rPr>
          <w:rFonts w:ascii="Arial" w:eastAsia="Times New Roman" w:hAnsi="Arial" w:cs="Arial"/>
          <w:b/>
          <w:bCs/>
          <w:szCs w:val="26"/>
        </w:rPr>
        <w:t xml:space="preserve">b) </w:t>
      </w:r>
      <w:r w:rsidR="005B67CA" w:rsidRPr="005B67CA">
        <w:rPr>
          <w:rFonts w:ascii="Arial" w:eastAsia="Times New Roman" w:hAnsi="Arial" w:cs="Arial"/>
          <w:b/>
          <w:bCs/>
          <w:szCs w:val="26"/>
        </w:rPr>
        <w:t>Údaje o ochraně území podle jiných právních předpisů</w:t>
      </w:r>
    </w:p>
    <w:p w:rsidR="009A6A59" w:rsidRDefault="006B118B" w:rsidP="00D73393">
      <w:pPr>
        <w:pStyle w:val="Odstavecseseznamem"/>
        <w:spacing w:before="240" w:line="276" w:lineRule="auto"/>
        <w:ind w:left="0" w:firstLine="708"/>
        <w:jc w:val="both"/>
        <w:rPr>
          <w:rFonts w:ascii="Arial" w:eastAsia="Times New Roman" w:hAnsi="Arial" w:cs="Arial"/>
          <w:bCs/>
          <w:szCs w:val="26"/>
        </w:rPr>
      </w:pPr>
      <w:bookmarkStart w:id="12" w:name="_Hlk527964695"/>
      <w:r w:rsidRPr="00E71390">
        <w:rPr>
          <w:rFonts w:ascii="Arial" w:eastAsia="Times New Roman" w:hAnsi="Arial" w:cs="Arial"/>
          <w:bCs/>
          <w:szCs w:val="26"/>
        </w:rPr>
        <w:t xml:space="preserve">Zájmové území </w:t>
      </w:r>
      <w:r w:rsidR="001174F9">
        <w:rPr>
          <w:rFonts w:ascii="Arial" w:eastAsia="Times New Roman" w:hAnsi="Arial" w:cs="Arial"/>
          <w:bCs/>
          <w:szCs w:val="26"/>
        </w:rPr>
        <w:t>není</w:t>
      </w:r>
      <w:r w:rsidR="00CD3CD0">
        <w:rPr>
          <w:rFonts w:ascii="Arial" w:eastAsia="Times New Roman" w:hAnsi="Arial" w:cs="Arial"/>
          <w:bCs/>
          <w:szCs w:val="26"/>
        </w:rPr>
        <w:t xml:space="preserve"> součástí vyhlášeného území NATURA 2000</w:t>
      </w:r>
      <w:r w:rsidR="00D73393">
        <w:rPr>
          <w:rFonts w:ascii="Arial" w:eastAsia="Times New Roman" w:hAnsi="Arial" w:cs="Arial"/>
          <w:bCs/>
          <w:szCs w:val="26"/>
        </w:rPr>
        <w:t xml:space="preserve"> a</w:t>
      </w:r>
      <w:r w:rsidR="00A874B7">
        <w:rPr>
          <w:rFonts w:ascii="Arial" w:eastAsia="Times New Roman" w:hAnsi="Arial" w:cs="Arial"/>
          <w:bCs/>
          <w:szCs w:val="26"/>
        </w:rPr>
        <w:t xml:space="preserve"> nadregionální ÚSES, </w:t>
      </w:r>
      <w:r w:rsidR="00C77982">
        <w:rPr>
          <w:rFonts w:ascii="Arial" w:eastAsia="Times New Roman" w:hAnsi="Arial" w:cs="Arial"/>
          <w:bCs/>
          <w:szCs w:val="26"/>
        </w:rPr>
        <w:t>ale</w:t>
      </w:r>
      <w:r w:rsidR="00A874B7">
        <w:rPr>
          <w:rFonts w:ascii="Arial" w:eastAsia="Times New Roman" w:hAnsi="Arial" w:cs="Arial"/>
          <w:bCs/>
          <w:szCs w:val="26"/>
        </w:rPr>
        <w:t xml:space="preserve"> </w:t>
      </w:r>
      <w:r w:rsidR="00C77982">
        <w:rPr>
          <w:rFonts w:ascii="Arial" w:eastAsia="Times New Roman" w:hAnsi="Arial" w:cs="Arial"/>
          <w:bCs/>
          <w:szCs w:val="26"/>
        </w:rPr>
        <w:t xml:space="preserve">leží v </w:t>
      </w:r>
      <w:r w:rsidR="00D73393">
        <w:rPr>
          <w:rFonts w:ascii="Arial" w:eastAsia="Times New Roman" w:hAnsi="Arial" w:cs="Arial"/>
          <w:bCs/>
          <w:szCs w:val="26"/>
        </w:rPr>
        <w:t>ochranném pásmu přírodních léčivých zdrojů Poděbradka.</w:t>
      </w:r>
      <w:r w:rsidR="00D80E3F">
        <w:rPr>
          <w:rFonts w:ascii="Arial" w:eastAsia="Times New Roman" w:hAnsi="Arial" w:cs="Arial"/>
          <w:bCs/>
          <w:szCs w:val="26"/>
        </w:rPr>
        <w:t xml:space="preserve"> </w:t>
      </w:r>
    </w:p>
    <w:bookmarkEnd w:id="12"/>
    <w:p w:rsidR="005B67CA" w:rsidRPr="005B67CA" w:rsidRDefault="00FC4E66" w:rsidP="005B67CA">
      <w:pPr>
        <w:spacing w:before="240" w:line="276" w:lineRule="auto"/>
        <w:jc w:val="both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/>
          <w:bCs/>
          <w:szCs w:val="26"/>
        </w:rPr>
        <w:t xml:space="preserve">c) </w:t>
      </w:r>
      <w:r w:rsidR="005B67CA" w:rsidRPr="005B67CA">
        <w:rPr>
          <w:rFonts w:ascii="Arial" w:eastAsia="Times New Roman" w:hAnsi="Arial" w:cs="Arial"/>
          <w:b/>
          <w:bCs/>
          <w:szCs w:val="26"/>
        </w:rPr>
        <w:t>Údaje o odtokových poměrech</w:t>
      </w:r>
    </w:p>
    <w:p w:rsidR="005B67CA" w:rsidRPr="005B67CA" w:rsidRDefault="00D73393" w:rsidP="00093C94">
      <w:pPr>
        <w:spacing w:before="240" w:line="276" w:lineRule="auto"/>
        <w:ind w:firstLine="708"/>
        <w:jc w:val="both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 xml:space="preserve">Jedná se o podzemní stavbu, která nebude mít vliv na </w:t>
      </w:r>
      <w:r w:rsidR="00825E6F">
        <w:rPr>
          <w:rFonts w:ascii="Arial" w:eastAsia="Times New Roman" w:hAnsi="Arial" w:cs="Arial"/>
          <w:bCs/>
          <w:szCs w:val="26"/>
        </w:rPr>
        <w:t>o</w:t>
      </w:r>
      <w:r w:rsidR="00093C94">
        <w:rPr>
          <w:rFonts w:ascii="Arial" w:eastAsia="Times New Roman" w:hAnsi="Arial" w:cs="Arial"/>
          <w:bCs/>
          <w:szCs w:val="26"/>
        </w:rPr>
        <w:t>dtokové pom</w:t>
      </w:r>
      <w:r w:rsidR="003A0E2C">
        <w:rPr>
          <w:rFonts w:ascii="Arial" w:eastAsia="Times New Roman" w:hAnsi="Arial" w:cs="Arial"/>
          <w:bCs/>
          <w:szCs w:val="26"/>
        </w:rPr>
        <w:t>ěry</w:t>
      </w:r>
      <w:r w:rsidR="00825E6F">
        <w:rPr>
          <w:rFonts w:ascii="Arial" w:eastAsia="Times New Roman" w:hAnsi="Arial" w:cs="Arial"/>
          <w:bCs/>
          <w:szCs w:val="26"/>
        </w:rPr>
        <w:t xml:space="preserve">, které </w:t>
      </w:r>
      <w:r w:rsidR="003A0E2C">
        <w:rPr>
          <w:rFonts w:ascii="Arial" w:eastAsia="Times New Roman" w:hAnsi="Arial" w:cs="Arial"/>
          <w:bCs/>
          <w:szCs w:val="26"/>
        </w:rPr>
        <w:t xml:space="preserve">zůstanou stavbou nezměněny. </w:t>
      </w:r>
      <w:r w:rsidR="00CF2642">
        <w:rPr>
          <w:rFonts w:ascii="Arial" w:eastAsia="Times New Roman" w:hAnsi="Arial" w:cs="Arial"/>
          <w:bCs/>
          <w:szCs w:val="26"/>
        </w:rPr>
        <w:t xml:space="preserve">Stavba je umístěna </w:t>
      </w:r>
      <w:r w:rsidR="00C77982">
        <w:rPr>
          <w:rFonts w:ascii="Arial" w:eastAsia="Times New Roman" w:hAnsi="Arial" w:cs="Arial"/>
          <w:bCs/>
          <w:szCs w:val="26"/>
        </w:rPr>
        <w:t>mimo</w:t>
      </w:r>
      <w:r w:rsidR="00CF2642">
        <w:rPr>
          <w:rFonts w:ascii="Arial" w:eastAsia="Times New Roman" w:hAnsi="Arial" w:cs="Arial"/>
          <w:bCs/>
          <w:szCs w:val="26"/>
        </w:rPr>
        <w:t xml:space="preserve"> záplavové území řeky </w:t>
      </w:r>
      <w:r w:rsidR="00C77982">
        <w:rPr>
          <w:rFonts w:ascii="Arial" w:eastAsia="Times New Roman" w:hAnsi="Arial" w:cs="Arial"/>
          <w:bCs/>
          <w:szCs w:val="26"/>
        </w:rPr>
        <w:t>Výrovka</w:t>
      </w:r>
      <w:r w:rsidR="00CF2642">
        <w:rPr>
          <w:rFonts w:ascii="Arial" w:eastAsia="Times New Roman" w:hAnsi="Arial" w:cs="Arial"/>
          <w:bCs/>
          <w:szCs w:val="26"/>
        </w:rPr>
        <w:t xml:space="preserve">. </w:t>
      </w:r>
    </w:p>
    <w:p w:rsidR="005B67CA" w:rsidRPr="005B67CA" w:rsidRDefault="00FC4E66" w:rsidP="005B67CA">
      <w:pPr>
        <w:spacing w:before="240" w:line="276" w:lineRule="auto"/>
        <w:jc w:val="both"/>
        <w:rPr>
          <w:rFonts w:ascii="Arial" w:eastAsia="Times New Roman" w:hAnsi="Arial" w:cs="Arial"/>
          <w:b/>
          <w:bCs/>
          <w:szCs w:val="26"/>
        </w:rPr>
      </w:pPr>
      <w:r>
        <w:rPr>
          <w:rFonts w:ascii="Arial" w:eastAsia="Times New Roman" w:hAnsi="Arial" w:cs="Arial"/>
          <w:b/>
          <w:bCs/>
          <w:szCs w:val="26"/>
        </w:rPr>
        <w:t xml:space="preserve">d) </w:t>
      </w:r>
      <w:r w:rsidR="005B67CA" w:rsidRPr="005B67CA">
        <w:rPr>
          <w:rFonts w:ascii="Arial" w:eastAsia="Times New Roman" w:hAnsi="Arial" w:cs="Arial"/>
          <w:b/>
          <w:bCs/>
          <w:szCs w:val="26"/>
        </w:rPr>
        <w:t>Údaje o souladu s</w:t>
      </w:r>
      <w:r w:rsidR="005B67CA">
        <w:rPr>
          <w:rFonts w:ascii="Arial" w:eastAsia="Times New Roman" w:hAnsi="Arial" w:cs="Arial"/>
          <w:b/>
          <w:bCs/>
          <w:szCs w:val="26"/>
        </w:rPr>
        <w:t> </w:t>
      </w:r>
      <w:r w:rsidR="005B67CA" w:rsidRPr="005B67CA">
        <w:rPr>
          <w:rFonts w:ascii="Arial" w:eastAsia="Times New Roman" w:hAnsi="Arial" w:cs="Arial"/>
          <w:b/>
          <w:bCs/>
          <w:szCs w:val="26"/>
        </w:rPr>
        <w:t>územn</w:t>
      </w:r>
      <w:r w:rsidR="005B67CA">
        <w:rPr>
          <w:rFonts w:ascii="Arial" w:eastAsia="Times New Roman" w:hAnsi="Arial" w:cs="Arial"/>
          <w:b/>
          <w:bCs/>
          <w:szCs w:val="26"/>
        </w:rPr>
        <w:t xml:space="preserve">ím rozhodnutím </w:t>
      </w:r>
    </w:p>
    <w:p w:rsidR="005B67CA" w:rsidRPr="005B67CA" w:rsidRDefault="00CF2642" w:rsidP="00093C94">
      <w:pPr>
        <w:spacing w:before="240" w:line="276" w:lineRule="auto"/>
        <w:ind w:firstLine="708"/>
        <w:jc w:val="both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>Tato projektová dokumentace je určena pro projednání územního řízení a stavebního povolení</w:t>
      </w:r>
      <w:r w:rsidR="009C4E4B">
        <w:rPr>
          <w:rFonts w:ascii="Arial" w:eastAsia="Times New Roman" w:hAnsi="Arial" w:cs="Arial"/>
          <w:bCs/>
          <w:szCs w:val="26"/>
        </w:rPr>
        <w:t xml:space="preserve">. </w:t>
      </w:r>
    </w:p>
    <w:p w:rsidR="005B67CA" w:rsidRDefault="00FC4E66" w:rsidP="005B67CA">
      <w:pPr>
        <w:spacing w:before="240" w:line="276" w:lineRule="auto"/>
        <w:jc w:val="both"/>
        <w:rPr>
          <w:rFonts w:ascii="Arial" w:eastAsia="Times New Roman" w:hAnsi="Arial" w:cs="Arial"/>
          <w:b/>
          <w:bCs/>
          <w:szCs w:val="26"/>
        </w:rPr>
      </w:pPr>
      <w:r>
        <w:rPr>
          <w:rFonts w:ascii="Arial" w:eastAsia="Times New Roman" w:hAnsi="Arial" w:cs="Arial"/>
          <w:b/>
          <w:bCs/>
          <w:szCs w:val="26"/>
        </w:rPr>
        <w:t xml:space="preserve">e) </w:t>
      </w:r>
      <w:r w:rsidR="005B67CA">
        <w:rPr>
          <w:rFonts w:ascii="Arial" w:eastAsia="Times New Roman" w:hAnsi="Arial" w:cs="Arial"/>
          <w:b/>
          <w:bCs/>
          <w:szCs w:val="26"/>
        </w:rPr>
        <w:t xml:space="preserve">Údaje o dodržení obecných požadavků na využití území </w:t>
      </w:r>
    </w:p>
    <w:p w:rsidR="005B67CA" w:rsidRPr="005B67CA" w:rsidRDefault="00093C94" w:rsidP="00093C94">
      <w:pPr>
        <w:spacing w:before="240" w:line="276" w:lineRule="auto"/>
        <w:ind w:firstLine="708"/>
        <w:jc w:val="both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 xml:space="preserve">Všechny obecné požadavky na využití území budou dodrženy. </w:t>
      </w:r>
    </w:p>
    <w:p w:rsidR="005B67CA" w:rsidRDefault="00FC4E66" w:rsidP="005B67CA">
      <w:pPr>
        <w:spacing w:before="240" w:line="276" w:lineRule="auto"/>
        <w:jc w:val="both"/>
        <w:rPr>
          <w:rFonts w:ascii="Arial" w:eastAsia="Times New Roman" w:hAnsi="Arial" w:cs="Arial"/>
          <w:b/>
          <w:bCs/>
          <w:szCs w:val="26"/>
        </w:rPr>
      </w:pPr>
      <w:r>
        <w:rPr>
          <w:rFonts w:ascii="Arial" w:eastAsia="Times New Roman" w:hAnsi="Arial" w:cs="Arial"/>
          <w:b/>
          <w:bCs/>
          <w:szCs w:val="26"/>
        </w:rPr>
        <w:t xml:space="preserve">f) </w:t>
      </w:r>
      <w:r w:rsidR="005B67CA">
        <w:rPr>
          <w:rFonts w:ascii="Arial" w:eastAsia="Times New Roman" w:hAnsi="Arial" w:cs="Arial"/>
          <w:b/>
          <w:bCs/>
          <w:szCs w:val="26"/>
        </w:rPr>
        <w:t xml:space="preserve">Seznam výjimek a úlevových řešení </w:t>
      </w:r>
    </w:p>
    <w:p w:rsidR="005B67CA" w:rsidRPr="005B67CA" w:rsidRDefault="00E71390" w:rsidP="00093C94">
      <w:pPr>
        <w:spacing w:before="240" w:line="276" w:lineRule="auto"/>
        <w:ind w:firstLine="708"/>
        <w:jc w:val="both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>Není relevantní.</w:t>
      </w:r>
    </w:p>
    <w:p w:rsidR="005B67CA" w:rsidRDefault="00FC4E66" w:rsidP="005B67CA">
      <w:pPr>
        <w:spacing w:before="240" w:line="276" w:lineRule="auto"/>
        <w:jc w:val="both"/>
        <w:rPr>
          <w:rFonts w:ascii="Arial" w:eastAsia="Times New Roman" w:hAnsi="Arial" w:cs="Arial"/>
          <w:b/>
          <w:bCs/>
          <w:szCs w:val="26"/>
        </w:rPr>
      </w:pPr>
      <w:r>
        <w:rPr>
          <w:rFonts w:ascii="Arial" w:eastAsia="Times New Roman" w:hAnsi="Arial" w:cs="Arial"/>
          <w:b/>
          <w:bCs/>
          <w:szCs w:val="26"/>
        </w:rPr>
        <w:t xml:space="preserve">g) </w:t>
      </w:r>
      <w:r w:rsidR="005B67CA">
        <w:rPr>
          <w:rFonts w:ascii="Arial" w:eastAsia="Times New Roman" w:hAnsi="Arial" w:cs="Arial"/>
          <w:b/>
          <w:bCs/>
          <w:szCs w:val="26"/>
        </w:rPr>
        <w:t>Seznam souvisejících a podmiňujících investic</w:t>
      </w:r>
    </w:p>
    <w:p w:rsidR="005B67CA" w:rsidRDefault="00C77982" w:rsidP="00093C94">
      <w:pPr>
        <w:spacing w:before="240" w:line="276" w:lineRule="auto"/>
        <w:ind w:firstLine="708"/>
        <w:jc w:val="both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>Akce je vázána na rekonstrukci a opravu kostela v Kostelní Lhotě.</w:t>
      </w:r>
    </w:p>
    <w:p w:rsidR="00D73393" w:rsidRPr="005B67CA" w:rsidRDefault="00D73393" w:rsidP="00093C94">
      <w:pPr>
        <w:spacing w:before="240" w:line="276" w:lineRule="auto"/>
        <w:ind w:firstLine="708"/>
        <w:jc w:val="both"/>
        <w:rPr>
          <w:rFonts w:ascii="Arial" w:eastAsia="Times New Roman" w:hAnsi="Arial" w:cs="Arial"/>
          <w:bCs/>
          <w:szCs w:val="26"/>
        </w:rPr>
      </w:pPr>
    </w:p>
    <w:p w:rsidR="005B67CA" w:rsidRDefault="00FC4E66" w:rsidP="005B67CA">
      <w:pPr>
        <w:spacing w:before="240" w:line="276" w:lineRule="auto"/>
        <w:jc w:val="both"/>
        <w:rPr>
          <w:rFonts w:ascii="Arial" w:eastAsia="Times New Roman" w:hAnsi="Arial" w:cs="Arial"/>
          <w:b/>
          <w:bCs/>
          <w:szCs w:val="26"/>
        </w:rPr>
      </w:pPr>
      <w:r>
        <w:rPr>
          <w:rFonts w:ascii="Arial" w:eastAsia="Times New Roman" w:hAnsi="Arial" w:cs="Arial"/>
          <w:b/>
          <w:bCs/>
          <w:szCs w:val="26"/>
        </w:rPr>
        <w:lastRenderedPageBreak/>
        <w:t xml:space="preserve">h) </w:t>
      </w:r>
      <w:r w:rsidR="005B67CA">
        <w:rPr>
          <w:rFonts w:ascii="Arial" w:eastAsia="Times New Roman" w:hAnsi="Arial" w:cs="Arial"/>
          <w:b/>
          <w:bCs/>
          <w:szCs w:val="26"/>
        </w:rPr>
        <w:t xml:space="preserve">Seznam pozemků a staveb dotčených prováděním stavby </w:t>
      </w:r>
    </w:p>
    <w:p w:rsidR="0014215B" w:rsidRDefault="0014215B" w:rsidP="0014215B">
      <w:pPr>
        <w:rPr>
          <w:rFonts w:ascii="Arial" w:hAnsi="Arial" w:cs="Arial"/>
          <w:b/>
          <w:lang w:eastAsia="x-none"/>
        </w:rPr>
      </w:pPr>
      <w:r w:rsidRPr="0014215B">
        <w:rPr>
          <w:rFonts w:ascii="Arial" w:hAnsi="Arial" w:cs="Arial"/>
          <w:b/>
          <w:lang w:eastAsia="x-none"/>
        </w:rPr>
        <w:t>Pozemky dotčené stavbou</w:t>
      </w:r>
      <w:r w:rsidR="00801C57">
        <w:rPr>
          <w:rFonts w:ascii="Arial" w:hAnsi="Arial" w:cs="Arial"/>
          <w:b/>
          <w:lang w:eastAsia="x-none"/>
        </w:rPr>
        <w:t xml:space="preserve"> </w:t>
      </w:r>
      <w:r w:rsidR="009C4E4B">
        <w:rPr>
          <w:rFonts w:ascii="Arial" w:hAnsi="Arial" w:cs="Arial"/>
          <w:b/>
          <w:lang w:eastAsia="x-none"/>
        </w:rPr>
        <w:t>dle KN</w:t>
      </w:r>
    </w:p>
    <w:p w:rsidR="00D73393" w:rsidRPr="0014215B" w:rsidRDefault="00D73393" w:rsidP="0014215B">
      <w:pPr>
        <w:rPr>
          <w:rFonts w:ascii="Arial" w:hAnsi="Arial" w:cs="Arial"/>
          <w:b/>
          <w:lang w:eastAsia="x-none"/>
        </w:rPr>
      </w:pPr>
      <w:proofErr w:type="spellStart"/>
      <w:r>
        <w:rPr>
          <w:rFonts w:ascii="Arial" w:hAnsi="Arial" w:cs="Arial"/>
          <w:b/>
          <w:lang w:eastAsia="x-none"/>
        </w:rPr>
        <w:t>k.ú</w:t>
      </w:r>
      <w:proofErr w:type="spellEnd"/>
      <w:r>
        <w:rPr>
          <w:rFonts w:ascii="Arial" w:hAnsi="Arial" w:cs="Arial"/>
          <w:b/>
          <w:lang w:eastAsia="x-none"/>
        </w:rPr>
        <w:t xml:space="preserve"> </w:t>
      </w:r>
      <w:r w:rsidR="009D7FF0">
        <w:rPr>
          <w:rFonts w:ascii="Arial" w:hAnsi="Arial" w:cs="Arial"/>
          <w:b/>
          <w:lang w:eastAsia="x-none"/>
        </w:rPr>
        <w:t>Kostelní Lhota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4574"/>
      </w:tblGrid>
      <w:tr w:rsidR="0014215B" w:rsidRPr="0014215B" w:rsidTr="00A33432">
        <w:trPr>
          <w:trHeight w:val="372"/>
        </w:trPr>
        <w:tc>
          <w:tcPr>
            <w:tcW w:w="2303" w:type="dxa"/>
          </w:tcPr>
          <w:p w:rsidR="0014215B" w:rsidRPr="0014215B" w:rsidRDefault="0014215B" w:rsidP="00A3343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14215B">
              <w:rPr>
                <w:rFonts w:ascii="Arial" w:hAnsi="Arial" w:cs="Arial"/>
                <w:b/>
                <w:sz w:val="20"/>
              </w:rPr>
              <w:t>Parcelní číslo</w:t>
            </w:r>
          </w:p>
        </w:tc>
        <w:tc>
          <w:tcPr>
            <w:tcW w:w="2303" w:type="dxa"/>
          </w:tcPr>
          <w:p w:rsidR="0014215B" w:rsidRPr="0014215B" w:rsidRDefault="0014215B" w:rsidP="00A3343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14215B">
              <w:rPr>
                <w:rFonts w:ascii="Arial" w:hAnsi="Arial" w:cs="Arial"/>
                <w:b/>
                <w:sz w:val="20"/>
              </w:rPr>
              <w:t xml:space="preserve">Druh pozemku </w:t>
            </w:r>
          </w:p>
        </w:tc>
        <w:tc>
          <w:tcPr>
            <w:tcW w:w="4574" w:type="dxa"/>
          </w:tcPr>
          <w:p w:rsidR="0014215B" w:rsidRPr="0014215B" w:rsidRDefault="0014215B" w:rsidP="00A33432">
            <w:pPr>
              <w:spacing w:before="120" w:after="120" w:line="240" w:lineRule="auto"/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14215B">
              <w:rPr>
                <w:rFonts w:ascii="Arial" w:hAnsi="Arial" w:cs="Arial"/>
                <w:b/>
                <w:sz w:val="20"/>
              </w:rPr>
              <w:t>Vlastníci</w:t>
            </w:r>
          </w:p>
        </w:tc>
      </w:tr>
      <w:tr w:rsidR="00061341" w:rsidRPr="00061341" w:rsidTr="00BD6F83">
        <w:tc>
          <w:tcPr>
            <w:tcW w:w="2303" w:type="dxa"/>
            <w:vAlign w:val="center"/>
          </w:tcPr>
          <w:p w:rsidR="00061341" w:rsidRPr="00061341" w:rsidRDefault="00560150" w:rsidP="00061341">
            <w:pPr>
              <w:spacing w:before="240" w:line="276" w:lineRule="auto"/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St. 1</w:t>
            </w:r>
          </w:p>
        </w:tc>
        <w:tc>
          <w:tcPr>
            <w:tcW w:w="2303" w:type="dxa"/>
            <w:vAlign w:val="center"/>
          </w:tcPr>
          <w:p w:rsidR="00061341" w:rsidRPr="00061341" w:rsidRDefault="00560150" w:rsidP="00061341">
            <w:pPr>
              <w:spacing w:before="240" w:line="276" w:lineRule="auto"/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Zastavěná plocha nádvoří</w:t>
            </w:r>
          </w:p>
        </w:tc>
        <w:tc>
          <w:tcPr>
            <w:tcW w:w="4574" w:type="dxa"/>
            <w:vAlign w:val="center"/>
          </w:tcPr>
          <w:p w:rsidR="00061341" w:rsidRPr="00061341" w:rsidRDefault="00560150" w:rsidP="00C27740">
            <w:pPr>
              <w:spacing w:before="240" w:line="276" w:lineRule="auto"/>
              <w:ind w:right="-108"/>
              <w:jc w:val="center"/>
              <w:rPr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shd w:val="clear" w:color="auto" w:fill="FEFEFE"/>
              </w:rPr>
              <w:t>Římskokatolická farnost Kostelní Lhota</w:t>
            </w:r>
          </w:p>
        </w:tc>
      </w:tr>
      <w:tr w:rsidR="00C27740" w:rsidRPr="00061341" w:rsidTr="00C27740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740" w:rsidRPr="00C27740" w:rsidRDefault="00560150" w:rsidP="009933DF">
            <w:pPr>
              <w:spacing w:before="240" w:line="276" w:lineRule="auto"/>
              <w:ind w:right="-108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bookmarkStart w:id="13" w:name="_Toc525560330"/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St. 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740" w:rsidRPr="00061341" w:rsidRDefault="00560150" w:rsidP="009933DF">
            <w:pPr>
              <w:spacing w:before="240" w:line="276" w:lineRule="auto"/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Zastavěná plocha nádvoří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740" w:rsidRPr="00C27740" w:rsidRDefault="00C27740" w:rsidP="009933DF">
            <w:pPr>
              <w:spacing w:before="240" w:line="276" w:lineRule="auto"/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Obec </w:t>
            </w:r>
            <w:r w:rsidR="00560150">
              <w:rPr>
                <w:rFonts w:ascii="Arial" w:hAnsi="Arial" w:cs="Arial"/>
                <w:sz w:val="20"/>
                <w:szCs w:val="20"/>
              </w:rPr>
              <w:t>Kostelní Lhota</w:t>
            </w:r>
          </w:p>
        </w:tc>
      </w:tr>
      <w:tr w:rsidR="00560150" w:rsidRPr="00C27740" w:rsidTr="00560150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50" w:rsidRPr="00C27740" w:rsidRDefault="00560150" w:rsidP="00484EFD">
            <w:pPr>
              <w:spacing w:before="240" w:line="276" w:lineRule="auto"/>
              <w:ind w:right="-108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1464/2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50" w:rsidRPr="00061341" w:rsidRDefault="00560150" w:rsidP="00484EFD">
            <w:pPr>
              <w:spacing w:before="240" w:line="276" w:lineRule="auto"/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Ostatní plocha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50" w:rsidRPr="00C27740" w:rsidRDefault="00560150" w:rsidP="00484EFD">
            <w:pPr>
              <w:spacing w:before="240" w:line="276" w:lineRule="auto"/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Obec Kostelní Lhota</w:t>
            </w:r>
          </w:p>
        </w:tc>
      </w:tr>
      <w:tr w:rsidR="00560150" w:rsidRPr="00C27740" w:rsidTr="00560150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50" w:rsidRPr="00C27740" w:rsidRDefault="00560150" w:rsidP="00484EFD">
            <w:pPr>
              <w:spacing w:before="240" w:line="276" w:lineRule="auto"/>
              <w:ind w:right="-108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1464/3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50" w:rsidRPr="00061341" w:rsidRDefault="00560150" w:rsidP="00484EFD">
            <w:pPr>
              <w:spacing w:before="240" w:line="276" w:lineRule="auto"/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Ostatní plocha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50" w:rsidRPr="00C27740" w:rsidRDefault="00560150" w:rsidP="00484EFD">
            <w:pPr>
              <w:spacing w:before="240" w:line="276" w:lineRule="auto"/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Obec Kostelní Lhota</w:t>
            </w:r>
          </w:p>
        </w:tc>
      </w:tr>
      <w:tr w:rsidR="00560150" w:rsidRPr="00C27740" w:rsidTr="00560150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50" w:rsidRPr="00C27740" w:rsidRDefault="00560150" w:rsidP="00484EFD">
            <w:pPr>
              <w:spacing w:before="240" w:line="276" w:lineRule="auto"/>
              <w:ind w:right="-108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</w:rPr>
              <w:t>107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50" w:rsidRPr="00061341" w:rsidRDefault="00560150" w:rsidP="00484EFD">
            <w:pPr>
              <w:spacing w:before="240" w:line="276" w:lineRule="auto"/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Vodní plocha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150" w:rsidRPr="00C27740" w:rsidRDefault="00560150" w:rsidP="00484EFD">
            <w:pPr>
              <w:spacing w:before="240" w:line="276" w:lineRule="auto"/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Obec Kostelní Lhota</w:t>
            </w:r>
          </w:p>
        </w:tc>
      </w:tr>
    </w:tbl>
    <w:p w:rsidR="009C4E4B" w:rsidRDefault="009C4E4B" w:rsidP="00D73393"/>
    <w:p w:rsidR="008C36EA" w:rsidRDefault="008C36EA" w:rsidP="008C36EA">
      <w:pPr>
        <w:pStyle w:val="Nadpis2"/>
      </w:pPr>
      <w:r w:rsidRPr="00EA14C0">
        <w:t>Údaje o stavbě</w:t>
      </w:r>
      <w:bookmarkEnd w:id="13"/>
      <w:r w:rsidRPr="00EA14C0">
        <w:t xml:space="preserve"> </w:t>
      </w:r>
    </w:p>
    <w:p w:rsidR="00145CCE" w:rsidRDefault="00FC4E66" w:rsidP="00093C94">
      <w:pPr>
        <w:rPr>
          <w:rFonts w:ascii="Arial" w:eastAsia="Times New Roman" w:hAnsi="Arial" w:cs="Arial"/>
          <w:b/>
          <w:bCs/>
          <w:szCs w:val="26"/>
        </w:rPr>
      </w:pPr>
      <w:r>
        <w:rPr>
          <w:rFonts w:ascii="Arial" w:eastAsia="Times New Roman" w:hAnsi="Arial" w:cs="Arial"/>
          <w:b/>
          <w:bCs/>
          <w:szCs w:val="26"/>
        </w:rPr>
        <w:t xml:space="preserve">a) </w:t>
      </w:r>
      <w:r w:rsidRPr="00FC4E66">
        <w:rPr>
          <w:rFonts w:ascii="Arial" w:eastAsia="Times New Roman" w:hAnsi="Arial" w:cs="Arial"/>
          <w:b/>
          <w:bCs/>
          <w:szCs w:val="26"/>
        </w:rPr>
        <w:t>Nová stavba nebo změna dokončené stavby</w:t>
      </w:r>
    </w:p>
    <w:p w:rsidR="00093C94" w:rsidRPr="00145CCE" w:rsidRDefault="00145CCE" w:rsidP="00145CCE">
      <w:pPr>
        <w:spacing w:before="240" w:line="276" w:lineRule="auto"/>
        <w:ind w:firstLine="708"/>
        <w:jc w:val="both"/>
        <w:rPr>
          <w:rFonts w:ascii="Arial" w:eastAsia="Times New Roman" w:hAnsi="Arial" w:cs="Arial"/>
          <w:bCs/>
          <w:szCs w:val="26"/>
        </w:rPr>
      </w:pPr>
      <w:r w:rsidRPr="00145CCE">
        <w:rPr>
          <w:rFonts w:ascii="Arial" w:eastAsia="Times New Roman" w:hAnsi="Arial" w:cs="Arial"/>
          <w:bCs/>
          <w:szCs w:val="26"/>
        </w:rPr>
        <w:t>Jedná se o novostavbu</w:t>
      </w:r>
      <w:r w:rsidR="00FC4E66" w:rsidRPr="00145CCE">
        <w:rPr>
          <w:rFonts w:ascii="Arial" w:eastAsia="Times New Roman" w:hAnsi="Arial" w:cs="Arial"/>
          <w:bCs/>
          <w:szCs w:val="26"/>
        </w:rPr>
        <w:t xml:space="preserve"> </w:t>
      </w:r>
      <w:bookmarkStart w:id="14" w:name="_Toc485134799"/>
    </w:p>
    <w:bookmarkEnd w:id="14"/>
    <w:p w:rsidR="00FC4E66" w:rsidRPr="00610823" w:rsidRDefault="00FC4E66" w:rsidP="00FC4E66">
      <w:pPr>
        <w:rPr>
          <w:rFonts w:ascii="Arial" w:eastAsia="Times New Roman" w:hAnsi="Arial" w:cs="Arial"/>
          <w:b/>
          <w:bCs/>
          <w:szCs w:val="26"/>
        </w:rPr>
      </w:pPr>
      <w:r w:rsidRPr="00610823">
        <w:rPr>
          <w:rFonts w:ascii="Arial" w:eastAsia="Times New Roman" w:hAnsi="Arial" w:cs="Arial"/>
          <w:b/>
          <w:bCs/>
          <w:szCs w:val="26"/>
        </w:rPr>
        <w:t>b) Účel užívání stavby</w:t>
      </w:r>
    </w:p>
    <w:p w:rsidR="0073144D" w:rsidRDefault="00560150" w:rsidP="00061341">
      <w:pPr>
        <w:spacing w:before="240" w:line="276" w:lineRule="auto"/>
        <w:ind w:firstLine="708"/>
        <w:jc w:val="both"/>
        <w:rPr>
          <w:b/>
        </w:rPr>
      </w:pPr>
      <w:r>
        <w:rPr>
          <w:rFonts w:ascii="Arial" w:eastAsia="Times New Roman" w:hAnsi="Arial" w:cs="Arial"/>
          <w:bCs/>
          <w:szCs w:val="26"/>
        </w:rPr>
        <w:t>Retence dešťových vod a jejich využití k závlahám zelených ploch</w:t>
      </w:r>
      <w:r w:rsidR="00C12C5A">
        <w:rPr>
          <w:rFonts w:ascii="Arial" w:eastAsia="Times New Roman" w:hAnsi="Arial" w:cs="Arial"/>
          <w:bCs/>
          <w:szCs w:val="26"/>
        </w:rPr>
        <w:t>.</w:t>
      </w:r>
      <w:r w:rsidR="00802B1C">
        <w:rPr>
          <w:rFonts w:ascii="Arial" w:eastAsia="Times New Roman" w:hAnsi="Arial" w:cs="Arial"/>
          <w:bCs/>
          <w:szCs w:val="26"/>
        </w:rPr>
        <w:t xml:space="preserve"> </w:t>
      </w:r>
    </w:p>
    <w:p w:rsidR="00FC4E66" w:rsidRDefault="00FC4E66" w:rsidP="00FC4E66">
      <w:pPr>
        <w:rPr>
          <w:rFonts w:ascii="Arial" w:eastAsia="Times New Roman" w:hAnsi="Arial" w:cs="Arial"/>
          <w:b/>
          <w:bCs/>
          <w:szCs w:val="26"/>
        </w:rPr>
      </w:pPr>
      <w:r>
        <w:rPr>
          <w:rFonts w:ascii="Arial" w:eastAsia="Times New Roman" w:hAnsi="Arial" w:cs="Arial"/>
          <w:b/>
          <w:bCs/>
          <w:szCs w:val="26"/>
        </w:rPr>
        <w:t>c) Trvalá nebo dočasná stavba</w:t>
      </w:r>
    </w:p>
    <w:p w:rsidR="00FC4E66" w:rsidRDefault="00610823" w:rsidP="00093C94">
      <w:pPr>
        <w:spacing w:before="240"/>
        <w:ind w:firstLine="708"/>
        <w:jc w:val="both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>Stavba trvalá.</w:t>
      </w:r>
    </w:p>
    <w:p w:rsidR="00FC4E66" w:rsidRDefault="00FC4E66" w:rsidP="00FC4E66">
      <w:pPr>
        <w:rPr>
          <w:rFonts w:ascii="Arial" w:eastAsia="Times New Roman" w:hAnsi="Arial" w:cs="Arial"/>
          <w:b/>
          <w:bCs/>
          <w:szCs w:val="26"/>
        </w:rPr>
      </w:pPr>
      <w:r>
        <w:rPr>
          <w:rFonts w:ascii="Arial" w:eastAsia="Times New Roman" w:hAnsi="Arial" w:cs="Arial"/>
          <w:b/>
          <w:bCs/>
          <w:szCs w:val="26"/>
        </w:rPr>
        <w:t>d) Údaje o ochraně stavby podle jiných právních předpisů</w:t>
      </w:r>
    </w:p>
    <w:p w:rsidR="00C12C5A" w:rsidRPr="0073144D" w:rsidRDefault="00C12C5A" w:rsidP="00C12C5A">
      <w:pPr>
        <w:ind w:firstLine="708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>Není relevantní.</w:t>
      </w:r>
    </w:p>
    <w:p w:rsidR="00FC4E66" w:rsidRDefault="00FC4E66" w:rsidP="00FC4E66">
      <w:pPr>
        <w:rPr>
          <w:rFonts w:ascii="Arial" w:eastAsia="Times New Roman" w:hAnsi="Arial" w:cs="Arial"/>
          <w:b/>
          <w:bCs/>
          <w:szCs w:val="26"/>
        </w:rPr>
      </w:pPr>
      <w:r>
        <w:rPr>
          <w:rFonts w:ascii="Arial" w:eastAsia="Times New Roman" w:hAnsi="Arial" w:cs="Arial"/>
          <w:b/>
          <w:bCs/>
          <w:szCs w:val="26"/>
        </w:rPr>
        <w:t xml:space="preserve">e) Údaje o ochraně stavby </w:t>
      </w:r>
    </w:p>
    <w:p w:rsidR="00560150" w:rsidRPr="0073144D" w:rsidRDefault="00560150" w:rsidP="00560150">
      <w:pPr>
        <w:ind w:firstLine="708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>Není relevantní.</w:t>
      </w:r>
    </w:p>
    <w:p w:rsidR="00FC4E66" w:rsidRDefault="00FC4E66" w:rsidP="0073144D">
      <w:pPr>
        <w:jc w:val="both"/>
        <w:rPr>
          <w:rFonts w:ascii="Arial" w:eastAsia="Times New Roman" w:hAnsi="Arial" w:cs="Arial"/>
          <w:b/>
          <w:bCs/>
          <w:szCs w:val="26"/>
        </w:rPr>
      </w:pPr>
      <w:r>
        <w:rPr>
          <w:rFonts w:ascii="Arial" w:eastAsia="Times New Roman" w:hAnsi="Arial" w:cs="Arial"/>
          <w:b/>
          <w:bCs/>
          <w:szCs w:val="26"/>
        </w:rPr>
        <w:t>f) Údaje o dodržení technických požadavků na stavby a obecných technických požadavků zabezpečujících bezbariérové užívání staveb</w:t>
      </w:r>
    </w:p>
    <w:p w:rsidR="00E44827" w:rsidRPr="0073144D" w:rsidRDefault="0073144D" w:rsidP="009D7FF0">
      <w:pPr>
        <w:ind w:firstLine="708"/>
        <w:jc w:val="both"/>
        <w:rPr>
          <w:rFonts w:ascii="Arial" w:eastAsia="Times New Roman" w:hAnsi="Arial" w:cs="Arial"/>
          <w:bCs/>
          <w:szCs w:val="26"/>
        </w:rPr>
      </w:pPr>
      <w:r w:rsidRPr="0073144D">
        <w:rPr>
          <w:rFonts w:ascii="Arial" w:eastAsia="Times New Roman" w:hAnsi="Arial" w:cs="Arial"/>
          <w:bCs/>
          <w:szCs w:val="26"/>
        </w:rPr>
        <w:t xml:space="preserve">V projektu jsou dodrženy veškeré platné technické normy, technické podmínky a obecné požadavky na výstavbu. </w:t>
      </w:r>
    </w:p>
    <w:p w:rsidR="00FC4E66" w:rsidRDefault="00FC4E66" w:rsidP="00FC4E66">
      <w:pPr>
        <w:rPr>
          <w:rFonts w:ascii="Arial" w:eastAsia="Times New Roman" w:hAnsi="Arial" w:cs="Arial"/>
          <w:b/>
          <w:bCs/>
          <w:szCs w:val="26"/>
        </w:rPr>
      </w:pPr>
      <w:r>
        <w:rPr>
          <w:rFonts w:ascii="Arial" w:eastAsia="Times New Roman" w:hAnsi="Arial" w:cs="Arial"/>
          <w:b/>
          <w:bCs/>
          <w:szCs w:val="26"/>
        </w:rPr>
        <w:t>g) Seznam výjimek a úlevových řešení</w:t>
      </w:r>
    </w:p>
    <w:p w:rsidR="0073144D" w:rsidRDefault="0073144D" w:rsidP="00FC4E66">
      <w:pPr>
        <w:rPr>
          <w:rFonts w:ascii="Arial" w:eastAsia="Times New Roman" w:hAnsi="Arial" w:cs="Arial"/>
          <w:b/>
          <w:bCs/>
          <w:szCs w:val="26"/>
        </w:rPr>
      </w:pPr>
      <w:r>
        <w:rPr>
          <w:rFonts w:ascii="Arial" w:eastAsia="Times New Roman" w:hAnsi="Arial" w:cs="Arial"/>
          <w:b/>
          <w:bCs/>
          <w:szCs w:val="26"/>
        </w:rPr>
        <w:tab/>
      </w:r>
      <w:r w:rsidRPr="0073144D">
        <w:rPr>
          <w:rFonts w:ascii="Arial" w:eastAsia="Times New Roman" w:hAnsi="Arial" w:cs="Arial"/>
          <w:bCs/>
          <w:szCs w:val="26"/>
        </w:rPr>
        <w:t>Není relevantní.</w:t>
      </w:r>
    </w:p>
    <w:p w:rsidR="00FC4E66" w:rsidRDefault="00FC4E66" w:rsidP="00FC4E66">
      <w:pPr>
        <w:rPr>
          <w:rFonts w:ascii="Arial" w:eastAsia="Times New Roman" w:hAnsi="Arial" w:cs="Arial"/>
          <w:b/>
          <w:bCs/>
          <w:szCs w:val="26"/>
        </w:rPr>
      </w:pPr>
      <w:r>
        <w:rPr>
          <w:rFonts w:ascii="Arial" w:eastAsia="Times New Roman" w:hAnsi="Arial" w:cs="Arial"/>
          <w:b/>
          <w:bCs/>
          <w:szCs w:val="26"/>
        </w:rPr>
        <w:lastRenderedPageBreak/>
        <w:t xml:space="preserve">h) Navrhované kapacity stavby </w:t>
      </w:r>
    </w:p>
    <w:p w:rsidR="00AF4C65" w:rsidRDefault="00FA647C" w:rsidP="00AF4C65">
      <w:pPr>
        <w:jc w:val="both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/>
          <w:bCs/>
          <w:szCs w:val="26"/>
        </w:rPr>
        <w:tab/>
      </w:r>
      <w:r w:rsidR="00560150" w:rsidRPr="00D46000">
        <w:rPr>
          <w:rFonts w:ascii="Arial" w:eastAsia="Times New Roman" w:hAnsi="Arial" w:cs="Arial"/>
          <w:bCs/>
          <w:szCs w:val="26"/>
        </w:rPr>
        <w:t>Retenční nádrž o objemu 16 m</w:t>
      </w:r>
      <w:r w:rsidR="00560150" w:rsidRPr="008E01FE">
        <w:rPr>
          <w:rFonts w:ascii="Arial" w:eastAsia="Times New Roman" w:hAnsi="Arial" w:cs="Arial"/>
          <w:bCs/>
          <w:szCs w:val="26"/>
          <w:vertAlign w:val="superscript"/>
        </w:rPr>
        <w:t>3</w:t>
      </w:r>
      <w:r w:rsidR="00560150" w:rsidRPr="00D46000">
        <w:rPr>
          <w:rFonts w:ascii="Arial" w:eastAsia="Times New Roman" w:hAnsi="Arial" w:cs="Arial"/>
          <w:bCs/>
          <w:szCs w:val="26"/>
        </w:rPr>
        <w:t xml:space="preserve"> byla navržena na základě</w:t>
      </w:r>
      <w:r w:rsidR="00D46000" w:rsidRPr="00D46000">
        <w:rPr>
          <w:rFonts w:ascii="Arial" w:eastAsia="Times New Roman" w:hAnsi="Arial" w:cs="Arial"/>
          <w:bCs/>
          <w:szCs w:val="26"/>
        </w:rPr>
        <w:t xml:space="preserve"> plochy střechy kostela a zavlažované plochy.</w:t>
      </w:r>
      <w:r w:rsidR="00560150" w:rsidRPr="00D46000">
        <w:rPr>
          <w:rFonts w:ascii="Arial" w:eastAsia="Times New Roman" w:hAnsi="Arial" w:cs="Arial"/>
          <w:bCs/>
          <w:szCs w:val="26"/>
        </w:rPr>
        <w:t xml:space="preserve"> </w:t>
      </w:r>
      <w:r w:rsidR="00587BAC">
        <w:rPr>
          <w:rFonts w:ascii="Arial" w:eastAsia="Times New Roman" w:hAnsi="Arial" w:cs="Arial"/>
          <w:bCs/>
          <w:szCs w:val="26"/>
        </w:rPr>
        <w:t xml:space="preserve"> </w:t>
      </w:r>
      <w:r w:rsidR="00610823">
        <w:rPr>
          <w:rFonts w:ascii="Arial" w:eastAsia="Times New Roman" w:hAnsi="Arial" w:cs="Arial"/>
          <w:bCs/>
          <w:szCs w:val="26"/>
        </w:rPr>
        <w:t xml:space="preserve"> </w:t>
      </w:r>
      <w:r w:rsidR="00AF4C65">
        <w:rPr>
          <w:rFonts w:ascii="Arial" w:eastAsia="Times New Roman" w:hAnsi="Arial" w:cs="Arial"/>
          <w:bCs/>
          <w:szCs w:val="26"/>
        </w:rPr>
        <w:t xml:space="preserve"> </w:t>
      </w:r>
    </w:p>
    <w:p w:rsidR="00877573" w:rsidRDefault="00FC4E66" w:rsidP="00877573">
      <w:pPr>
        <w:rPr>
          <w:rFonts w:ascii="Arial" w:eastAsia="Times New Roman" w:hAnsi="Arial" w:cs="Arial"/>
          <w:b/>
          <w:bCs/>
          <w:szCs w:val="26"/>
        </w:rPr>
      </w:pPr>
      <w:r w:rsidRPr="00CD4B1C">
        <w:rPr>
          <w:rFonts w:ascii="Arial" w:eastAsia="Times New Roman" w:hAnsi="Arial" w:cs="Arial"/>
          <w:b/>
          <w:bCs/>
          <w:szCs w:val="26"/>
        </w:rPr>
        <w:t>i) Základní bilance stavby</w:t>
      </w:r>
    </w:p>
    <w:p w:rsidR="001528DD" w:rsidRDefault="00955CCA" w:rsidP="001528DD">
      <w:pPr>
        <w:ind w:firstLine="708"/>
        <w:jc w:val="both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>Odpady vzniklé při provádění stavby budou zneškodněny v souladu se zákonem 185/2001 Sb. o odpadech v platném znění. K</w:t>
      </w:r>
      <w:r w:rsidR="00FF3ED0">
        <w:rPr>
          <w:rFonts w:ascii="Arial" w:eastAsia="Times New Roman" w:hAnsi="Arial" w:cs="Arial"/>
          <w:bCs/>
          <w:szCs w:val="26"/>
        </w:rPr>
        <w:t>e kolaudaci stavby budou předloženy doklady o zneškodnění odpadů vzniklých při stavbě</w:t>
      </w:r>
      <w:r>
        <w:rPr>
          <w:rFonts w:ascii="Arial" w:eastAsia="Times New Roman" w:hAnsi="Arial" w:cs="Arial"/>
          <w:bCs/>
          <w:szCs w:val="26"/>
        </w:rPr>
        <w:t>. Jedná se o přebytečný výkopek a obaly z dovezených výrobků.</w:t>
      </w:r>
    </w:p>
    <w:p w:rsidR="00FC4E66" w:rsidRDefault="00FC4E66" w:rsidP="00FC4E66">
      <w:pPr>
        <w:rPr>
          <w:rFonts w:ascii="Arial" w:eastAsia="Times New Roman" w:hAnsi="Arial" w:cs="Arial"/>
          <w:b/>
          <w:bCs/>
          <w:szCs w:val="26"/>
        </w:rPr>
      </w:pPr>
      <w:r>
        <w:rPr>
          <w:rFonts w:ascii="Arial" w:eastAsia="Times New Roman" w:hAnsi="Arial" w:cs="Arial"/>
          <w:b/>
          <w:bCs/>
          <w:szCs w:val="26"/>
        </w:rPr>
        <w:t xml:space="preserve">j) Základní předpoklady výstavby </w:t>
      </w:r>
    </w:p>
    <w:p w:rsidR="00FF3ED0" w:rsidRPr="00FF3ED0" w:rsidRDefault="00C12C5A" w:rsidP="00C12C5A">
      <w:pPr>
        <w:ind w:firstLine="708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 xml:space="preserve">Stavba </w:t>
      </w:r>
      <w:r w:rsidR="00D46000">
        <w:rPr>
          <w:rFonts w:ascii="Arial" w:eastAsia="Times New Roman" w:hAnsi="Arial" w:cs="Arial"/>
          <w:bCs/>
          <w:szCs w:val="26"/>
        </w:rPr>
        <w:t xml:space="preserve">dešťové kanalizace s retenční nádrží souvisí s rekonstrukcí kostela a potřebou </w:t>
      </w:r>
      <w:r w:rsidR="007311FE">
        <w:rPr>
          <w:rFonts w:ascii="Arial" w:eastAsia="Times New Roman" w:hAnsi="Arial" w:cs="Arial"/>
          <w:bCs/>
          <w:szCs w:val="26"/>
        </w:rPr>
        <w:t>odvedení dešťových vod od vlastní stavby</w:t>
      </w:r>
      <w:r w:rsidR="00D46000">
        <w:rPr>
          <w:rFonts w:ascii="Arial" w:eastAsia="Times New Roman" w:hAnsi="Arial" w:cs="Arial"/>
          <w:bCs/>
          <w:szCs w:val="26"/>
        </w:rPr>
        <w:t>, aby nedocházelo k jeho pomáčení.</w:t>
      </w:r>
      <w:r>
        <w:rPr>
          <w:rFonts w:ascii="Arial" w:eastAsia="Times New Roman" w:hAnsi="Arial" w:cs="Arial"/>
          <w:bCs/>
          <w:szCs w:val="26"/>
        </w:rPr>
        <w:t xml:space="preserve"> </w:t>
      </w:r>
    </w:p>
    <w:p w:rsidR="00A21264" w:rsidRDefault="00241FDB" w:rsidP="00241FDB">
      <w:pPr>
        <w:rPr>
          <w:rFonts w:ascii="Arial" w:eastAsia="Times New Roman" w:hAnsi="Arial" w:cs="Arial"/>
          <w:b/>
          <w:bCs/>
          <w:szCs w:val="26"/>
        </w:rPr>
      </w:pPr>
      <w:r>
        <w:rPr>
          <w:rFonts w:ascii="Arial" w:eastAsia="Times New Roman" w:hAnsi="Arial" w:cs="Arial"/>
          <w:b/>
          <w:bCs/>
          <w:szCs w:val="26"/>
        </w:rPr>
        <w:t>k) Orientační náklady stavby</w:t>
      </w:r>
    </w:p>
    <w:p w:rsidR="00241FDB" w:rsidRPr="00A21264" w:rsidRDefault="00A21264" w:rsidP="00241FDB">
      <w:pPr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/>
          <w:bCs/>
          <w:szCs w:val="26"/>
        </w:rPr>
        <w:tab/>
      </w:r>
      <w:r w:rsidRPr="00A21264">
        <w:rPr>
          <w:rFonts w:ascii="Arial" w:eastAsia="Times New Roman" w:hAnsi="Arial" w:cs="Arial"/>
          <w:bCs/>
          <w:szCs w:val="26"/>
        </w:rPr>
        <w:t xml:space="preserve">Dle </w:t>
      </w:r>
      <w:r>
        <w:rPr>
          <w:rFonts w:ascii="Arial" w:eastAsia="Times New Roman" w:hAnsi="Arial" w:cs="Arial"/>
          <w:bCs/>
          <w:szCs w:val="26"/>
        </w:rPr>
        <w:t>met</w:t>
      </w:r>
      <w:r w:rsidR="009D7FF0">
        <w:rPr>
          <w:rFonts w:ascii="Arial" w:eastAsia="Times New Roman" w:hAnsi="Arial" w:cs="Arial"/>
          <w:bCs/>
          <w:szCs w:val="26"/>
        </w:rPr>
        <w:t>odického pokynu MZE č. 401/2010</w:t>
      </w:r>
    </w:p>
    <w:p w:rsidR="00241FDB" w:rsidRDefault="00074326" w:rsidP="00241FDB">
      <w:pPr>
        <w:ind w:firstLine="709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>Akumulační prefabrikovaná betonová</w:t>
      </w:r>
      <w:r w:rsidR="007311FE">
        <w:rPr>
          <w:rFonts w:ascii="Arial" w:eastAsia="Times New Roman" w:hAnsi="Arial" w:cs="Arial"/>
          <w:bCs/>
          <w:szCs w:val="26"/>
        </w:rPr>
        <w:t xml:space="preserve"> nádrž</w:t>
      </w:r>
      <w:r w:rsidR="00143FB8" w:rsidRPr="00143FB8">
        <w:rPr>
          <w:rFonts w:ascii="Arial" w:eastAsia="Times New Roman" w:hAnsi="Arial" w:cs="Arial"/>
          <w:bCs/>
          <w:szCs w:val="26"/>
        </w:rPr>
        <w:tab/>
      </w:r>
      <w:r w:rsidR="00143FB8" w:rsidRPr="00143FB8">
        <w:rPr>
          <w:rFonts w:ascii="Arial" w:eastAsia="Times New Roman" w:hAnsi="Arial" w:cs="Arial"/>
          <w:bCs/>
          <w:szCs w:val="26"/>
        </w:rPr>
        <w:tab/>
      </w:r>
      <w:r w:rsidR="009D7FF0">
        <w:rPr>
          <w:rFonts w:ascii="Arial" w:eastAsia="Times New Roman" w:hAnsi="Arial" w:cs="Arial"/>
          <w:bCs/>
          <w:szCs w:val="26"/>
        </w:rPr>
        <w:t>150 tis.</w:t>
      </w:r>
      <w:r w:rsidR="00143FB8">
        <w:rPr>
          <w:rFonts w:ascii="Arial" w:eastAsia="Times New Roman" w:hAnsi="Arial" w:cs="Arial"/>
          <w:bCs/>
          <w:szCs w:val="26"/>
        </w:rPr>
        <w:t xml:space="preserve"> Kč</w:t>
      </w:r>
    </w:p>
    <w:p w:rsidR="00A21264" w:rsidRDefault="00A21264" w:rsidP="00241FDB">
      <w:pPr>
        <w:ind w:firstLine="709"/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>Odtokové potrubí</w:t>
      </w:r>
      <w:r>
        <w:rPr>
          <w:rFonts w:ascii="Arial" w:eastAsia="Times New Roman" w:hAnsi="Arial" w:cs="Arial"/>
          <w:bCs/>
          <w:szCs w:val="26"/>
        </w:rPr>
        <w:tab/>
      </w:r>
      <w:r w:rsidR="009D7FF0">
        <w:rPr>
          <w:rFonts w:ascii="Arial" w:eastAsia="Times New Roman" w:hAnsi="Arial" w:cs="Arial"/>
          <w:bCs/>
          <w:szCs w:val="26"/>
        </w:rPr>
        <w:tab/>
      </w:r>
      <w:r w:rsidR="00074326">
        <w:rPr>
          <w:rFonts w:ascii="Arial" w:eastAsia="Times New Roman" w:hAnsi="Arial" w:cs="Arial"/>
          <w:bCs/>
          <w:szCs w:val="26"/>
        </w:rPr>
        <w:tab/>
      </w:r>
      <w:r w:rsidR="009D7FF0">
        <w:rPr>
          <w:rFonts w:ascii="Arial" w:eastAsia="Times New Roman" w:hAnsi="Arial" w:cs="Arial"/>
          <w:bCs/>
          <w:szCs w:val="26"/>
        </w:rPr>
        <w:tab/>
      </w:r>
      <w:r w:rsidR="009D7FF0">
        <w:rPr>
          <w:rFonts w:ascii="Arial" w:eastAsia="Times New Roman" w:hAnsi="Arial" w:cs="Arial"/>
          <w:bCs/>
          <w:szCs w:val="26"/>
        </w:rPr>
        <w:tab/>
        <w:t>380 tis.</w:t>
      </w:r>
      <w:r w:rsidR="007311FE">
        <w:rPr>
          <w:rFonts w:ascii="Arial" w:eastAsia="Times New Roman" w:hAnsi="Arial" w:cs="Arial"/>
          <w:bCs/>
          <w:szCs w:val="26"/>
        </w:rPr>
        <w:t xml:space="preserve"> Kč</w:t>
      </w:r>
    </w:p>
    <w:p w:rsidR="009D7FF0" w:rsidRPr="0082756C" w:rsidRDefault="009D7FF0" w:rsidP="00241FDB">
      <w:pPr>
        <w:ind w:firstLine="709"/>
        <w:rPr>
          <w:rFonts w:ascii="Arial" w:eastAsia="Times New Roman" w:hAnsi="Arial" w:cs="Arial"/>
          <w:b/>
          <w:bCs/>
          <w:i/>
          <w:szCs w:val="26"/>
        </w:rPr>
      </w:pPr>
      <w:r>
        <w:rPr>
          <w:rFonts w:ascii="Arial" w:eastAsia="Times New Roman" w:hAnsi="Arial" w:cs="Arial"/>
          <w:bCs/>
          <w:szCs w:val="26"/>
        </w:rPr>
        <w:t>Součástí dokumentace bude po zpracování čistopisu po zapracování požadavků veškerých DOSS podrobný položkový rozpočet.</w:t>
      </w:r>
    </w:p>
    <w:p w:rsidR="008C36EA" w:rsidRPr="00FC4E66" w:rsidRDefault="00FC4E66" w:rsidP="000E5CD1">
      <w:pPr>
        <w:pStyle w:val="Nadpis2"/>
        <w:jc w:val="both"/>
        <w:rPr>
          <w:rFonts w:cs="Arial"/>
          <w:szCs w:val="26"/>
        </w:rPr>
      </w:pPr>
      <w:bookmarkStart w:id="15" w:name="_Toc525560331"/>
      <w:r>
        <w:rPr>
          <w:lang w:eastAsia="cs-CZ"/>
        </w:rPr>
        <w:t xml:space="preserve">Členění stavby na </w:t>
      </w:r>
      <w:r w:rsidRPr="000C50EE">
        <w:rPr>
          <w:lang w:eastAsia="cs-CZ"/>
        </w:rPr>
        <w:t>objekty a technická a</w:t>
      </w:r>
      <w:r>
        <w:rPr>
          <w:lang w:eastAsia="cs-CZ"/>
        </w:rPr>
        <w:t xml:space="preserve"> technologická zařízení</w:t>
      </w:r>
      <w:bookmarkEnd w:id="15"/>
      <w:r>
        <w:rPr>
          <w:lang w:eastAsia="cs-CZ"/>
        </w:rPr>
        <w:t xml:space="preserve"> </w:t>
      </w:r>
    </w:p>
    <w:p w:rsidR="009D7FF0" w:rsidRDefault="009D7FF0" w:rsidP="009D7FF0">
      <w:pPr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>Stavba vzhledem ke svému rozsahu není členěna na samostatné stavební objekty.</w:t>
      </w:r>
    </w:p>
    <w:p w:rsidR="00F20DE5" w:rsidRDefault="00F20DE5" w:rsidP="009D7FF0">
      <w:pPr>
        <w:rPr>
          <w:rFonts w:ascii="Arial" w:eastAsia="Times New Roman" w:hAnsi="Arial" w:cs="Arial"/>
          <w:bCs/>
          <w:szCs w:val="26"/>
        </w:rPr>
      </w:pPr>
      <w:r>
        <w:rPr>
          <w:rFonts w:ascii="Arial" w:eastAsia="Times New Roman" w:hAnsi="Arial" w:cs="Arial"/>
          <w:bCs/>
          <w:szCs w:val="26"/>
        </w:rPr>
        <w:t xml:space="preserve"> </w:t>
      </w:r>
      <w:bookmarkStart w:id="16" w:name="_GoBack"/>
      <w:bookmarkEnd w:id="16"/>
    </w:p>
    <w:p w:rsidR="004A121C" w:rsidRDefault="004A121C" w:rsidP="000C50EE">
      <w:pPr>
        <w:spacing w:after="0"/>
        <w:ind w:left="708"/>
        <w:jc w:val="both"/>
        <w:rPr>
          <w:rFonts w:ascii="Arial" w:eastAsia="Times New Roman" w:hAnsi="Arial" w:cs="Arial"/>
          <w:bCs/>
          <w:szCs w:val="26"/>
        </w:rPr>
      </w:pPr>
    </w:p>
    <w:p w:rsidR="000C50EE" w:rsidRDefault="000C50EE" w:rsidP="000C50EE">
      <w:pPr>
        <w:spacing w:after="0"/>
        <w:ind w:left="708"/>
        <w:jc w:val="both"/>
        <w:rPr>
          <w:rFonts w:ascii="Arial" w:eastAsia="Times New Roman" w:hAnsi="Arial" w:cs="Arial"/>
          <w:bCs/>
          <w:szCs w:val="26"/>
        </w:rPr>
      </w:pPr>
    </w:p>
    <w:p w:rsidR="000C50EE" w:rsidRDefault="000C50EE" w:rsidP="000C50EE">
      <w:pPr>
        <w:spacing w:after="0"/>
        <w:ind w:left="708"/>
        <w:jc w:val="both"/>
        <w:rPr>
          <w:rFonts w:ascii="Arial" w:eastAsia="Times New Roman" w:hAnsi="Arial" w:cs="Arial"/>
          <w:bCs/>
          <w:szCs w:val="26"/>
        </w:rPr>
      </w:pPr>
    </w:p>
    <w:p w:rsidR="000C50EE" w:rsidRDefault="000C50EE" w:rsidP="000C50EE">
      <w:pPr>
        <w:spacing w:after="0"/>
        <w:ind w:left="708"/>
        <w:jc w:val="both"/>
        <w:rPr>
          <w:rFonts w:ascii="Arial" w:eastAsia="Times New Roman" w:hAnsi="Arial" w:cs="Arial"/>
          <w:bCs/>
          <w:szCs w:val="26"/>
        </w:rPr>
      </w:pPr>
    </w:p>
    <w:p w:rsidR="0095252F" w:rsidRDefault="0095252F" w:rsidP="0095252F">
      <w:pPr>
        <w:spacing w:after="0"/>
        <w:ind w:left="1416" w:firstLine="708"/>
        <w:jc w:val="both"/>
        <w:rPr>
          <w:rFonts w:ascii="Arial" w:eastAsia="Times New Roman" w:hAnsi="Arial" w:cs="Arial"/>
          <w:bCs/>
          <w:szCs w:val="26"/>
        </w:rPr>
      </w:pPr>
    </w:p>
    <w:p w:rsidR="008C36EA" w:rsidRDefault="00523EA7" w:rsidP="00877573">
      <w:pPr>
        <w:spacing w:after="0"/>
        <w:ind w:left="2832" w:hanging="2832"/>
        <w:jc w:val="both"/>
        <w:rPr>
          <w:lang w:eastAsia="cs-CZ"/>
        </w:rPr>
      </w:pPr>
      <w:r>
        <w:rPr>
          <w:rFonts w:ascii="Arial" w:eastAsia="Times New Roman" w:hAnsi="Arial" w:cs="Arial"/>
          <w:bCs/>
          <w:szCs w:val="26"/>
        </w:rPr>
        <w:t xml:space="preserve">V Poděbradech </w:t>
      </w:r>
      <w:r w:rsidR="007311FE">
        <w:rPr>
          <w:rFonts w:ascii="Arial" w:eastAsia="Times New Roman" w:hAnsi="Arial" w:cs="Arial"/>
          <w:bCs/>
          <w:szCs w:val="26"/>
        </w:rPr>
        <w:t>7</w:t>
      </w:r>
      <w:r w:rsidR="000C50EE">
        <w:rPr>
          <w:rFonts w:ascii="Arial" w:eastAsia="Times New Roman" w:hAnsi="Arial" w:cs="Arial"/>
          <w:bCs/>
          <w:szCs w:val="26"/>
        </w:rPr>
        <w:t>/201</w:t>
      </w:r>
      <w:r w:rsidR="00FD6C6A">
        <w:rPr>
          <w:rFonts w:ascii="Arial" w:eastAsia="Times New Roman" w:hAnsi="Arial" w:cs="Arial"/>
          <w:bCs/>
          <w:szCs w:val="26"/>
        </w:rPr>
        <w:t>9</w:t>
      </w:r>
      <w:r w:rsidR="007A3ACB">
        <w:rPr>
          <w:rFonts w:ascii="Arial" w:eastAsia="Times New Roman" w:hAnsi="Arial" w:cs="Arial"/>
          <w:bCs/>
          <w:szCs w:val="26"/>
        </w:rPr>
        <w:tab/>
        <w:t xml:space="preserve">    </w:t>
      </w:r>
      <w:r w:rsidR="000C50EE">
        <w:rPr>
          <w:rFonts w:ascii="Arial" w:eastAsia="Times New Roman" w:hAnsi="Arial" w:cs="Arial"/>
          <w:bCs/>
          <w:szCs w:val="26"/>
        </w:rPr>
        <w:tab/>
      </w:r>
      <w:r w:rsidR="000C50EE">
        <w:rPr>
          <w:rFonts w:ascii="Arial" w:eastAsia="Times New Roman" w:hAnsi="Arial" w:cs="Arial"/>
          <w:bCs/>
          <w:szCs w:val="26"/>
        </w:rPr>
        <w:tab/>
      </w:r>
      <w:r w:rsidR="000C50EE">
        <w:rPr>
          <w:rFonts w:ascii="Arial" w:eastAsia="Times New Roman" w:hAnsi="Arial" w:cs="Arial"/>
          <w:bCs/>
          <w:szCs w:val="26"/>
        </w:rPr>
        <w:tab/>
      </w:r>
      <w:r w:rsidR="007A3ACB">
        <w:rPr>
          <w:rFonts w:ascii="Arial" w:eastAsia="Times New Roman" w:hAnsi="Arial" w:cs="Arial"/>
          <w:bCs/>
          <w:szCs w:val="26"/>
        </w:rPr>
        <w:t xml:space="preserve">Ing. </w:t>
      </w:r>
      <w:r w:rsidR="000C50EE">
        <w:rPr>
          <w:rFonts w:ascii="Arial" w:eastAsia="Times New Roman" w:hAnsi="Arial" w:cs="Arial"/>
          <w:bCs/>
          <w:szCs w:val="26"/>
        </w:rPr>
        <w:t>Jan</w:t>
      </w:r>
      <w:r w:rsidR="007A3ACB">
        <w:rPr>
          <w:rFonts w:ascii="Arial" w:eastAsia="Times New Roman" w:hAnsi="Arial" w:cs="Arial"/>
          <w:bCs/>
          <w:szCs w:val="26"/>
        </w:rPr>
        <w:t xml:space="preserve"> Vondr</w:t>
      </w:r>
      <w:r w:rsidR="000C50EE">
        <w:rPr>
          <w:rFonts w:ascii="Arial" w:eastAsia="Times New Roman" w:hAnsi="Arial" w:cs="Arial"/>
          <w:bCs/>
          <w:szCs w:val="26"/>
        </w:rPr>
        <w:t>a</w:t>
      </w:r>
      <w:r w:rsidR="007A3ACB">
        <w:rPr>
          <w:rFonts w:ascii="Arial" w:eastAsia="Times New Roman" w:hAnsi="Arial" w:cs="Arial"/>
          <w:bCs/>
          <w:szCs w:val="26"/>
        </w:rPr>
        <w:t xml:space="preserve"> </w:t>
      </w:r>
      <w:r w:rsidR="008C36EA">
        <w:rPr>
          <w:rFonts w:ascii="Arial" w:eastAsia="Times New Roman" w:hAnsi="Arial" w:cs="Arial"/>
          <w:bCs/>
          <w:szCs w:val="26"/>
        </w:rPr>
        <w:t>(</w:t>
      </w:r>
      <w:r w:rsidR="000C50EE">
        <w:rPr>
          <w:rFonts w:ascii="Arial" w:eastAsia="Times New Roman" w:hAnsi="Arial" w:cs="Arial"/>
          <w:bCs/>
          <w:szCs w:val="26"/>
        </w:rPr>
        <w:t>janvondra</w:t>
      </w:r>
      <w:r w:rsidR="008C36EA">
        <w:rPr>
          <w:rFonts w:ascii="Arial" w:eastAsia="Times New Roman" w:hAnsi="Arial" w:cs="Arial"/>
          <w:bCs/>
          <w:szCs w:val="26"/>
        </w:rPr>
        <w:t>@mitis-eko.cz)</w:t>
      </w:r>
      <w:r w:rsidR="00F70045">
        <w:tab/>
      </w:r>
    </w:p>
    <w:sectPr w:rsidR="008C36EA" w:rsidSect="00505FF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5FC" w:rsidRDefault="00E515FC" w:rsidP="008C36EA">
      <w:pPr>
        <w:spacing w:after="0" w:line="240" w:lineRule="auto"/>
      </w:pPr>
      <w:r>
        <w:separator/>
      </w:r>
    </w:p>
  </w:endnote>
  <w:endnote w:type="continuationSeparator" w:id="0">
    <w:p w:rsidR="00E515FC" w:rsidRDefault="00E515FC" w:rsidP="008C3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8D7" w:rsidRPr="001F3C7E" w:rsidRDefault="00E515FC" w:rsidP="001F3C7E">
    <w:pPr>
      <w:pStyle w:val="Zpat"/>
      <w:tabs>
        <w:tab w:val="left" w:pos="7080"/>
      </w:tabs>
      <w:rPr>
        <w:rFonts w:ascii="Arial" w:hAnsi="Arial" w:cs="Arial"/>
      </w:rPr>
    </w:pPr>
    <w:sdt>
      <w:sdtPr>
        <w:rPr>
          <w:rFonts w:ascii="Arial" w:hAnsi="Arial" w:cs="Arial"/>
        </w:rPr>
        <w:id w:val="2006844"/>
        <w:docPartObj>
          <w:docPartGallery w:val="Page Numbers (Bottom of Page)"/>
          <w:docPartUnique/>
        </w:docPartObj>
      </w:sdtPr>
      <w:sdtEndPr>
        <w:rPr>
          <w:sz w:val="20"/>
        </w:rPr>
      </w:sdtEndPr>
      <w:sdtContent>
        <w:r w:rsidR="00DA113E" w:rsidRPr="003F0FA4">
          <w:rPr>
            <w:rFonts w:ascii="Arial" w:hAnsi="Arial" w:cs="Arial"/>
            <w:b/>
          </w:rPr>
          <w:tab/>
        </w:r>
        <w:r w:rsidR="00DA113E" w:rsidRPr="003F0FA4">
          <w:rPr>
            <w:rFonts w:ascii="Arial" w:hAnsi="Arial" w:cs="Arial"/>
            <w:b/>
          </w:rPr>
          <w:tab/>
        </w:r>
        <w:r w:rsidR="00DA113E">
          <w:rPr>
            <w:rFonts w:ascii="Arial" w:hAnsi="Arial" w:cs="Arial"/>
            <w:b/>
          </w:rPr>
          <w:tab/>
        </w:r>
      </w:sdtContent>
    </w:sdt>
    <w:r w:rsidR="00DA113E">
      <w:tab/>
    </w:r>
    <w:r w:rsidR="00DA113E">
      <w:tab/>
    </w:r>
    <w:r w:rsidR="00DA113E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973404191"/>
      <w:docPartObj>
        <w:docPartGallery w:val="Page Numbers (Bottom of Page)"/>
        <w:docPartUnique/>
      </w:docPartObj>
    </w:sdtPr>
    <w:sdtEndPr/>
    <w:sdtContent>
      <w:p w:rsidR="00F70045" w:rsidRDefault="00F70045" w:rsidP="00F70045">
        <w:pPr>
          <w:pStyle w:val="Zpat"/>
          <w:pBdr>
            <w:top w:val="single" w:sz="4" w:space="1" w:color="auto"/>
          </w:pBdr>
          <w:jc w:val="right"/>
          <w:rPr>
            <w:rFonts w:ascii="Arial" w:hAnsi="Arial" w:cs="Arial"/>
          </w:rPr>
        </w:pPr>
        <w:r w:rsidRPr="00F70045">
          <w:rPr>
            <w:rFonts w:ascii="Arial" w:hAnsi="Arial" w:cs="Arial"/>
          </w:rPr>
          <w:fldChar w:fldCharType="begin"/>
        </w:r>
        <w:r w:rsidRPr="00F70045">
          <w:rPr>
            <w:rFonts w:ascii="Arial" w:hAnsi="Arial" w:cs="Arial"/>
          </w:rPr>
          <w:instrText>PAGE   \* MERGEFORMAT</w:instrText>
        </w:r>
        <w:r w:rsidRPr="00F70045">
          <w:rPr>
            <w:rFonts w:ascii="Arial" w:hAnsi="Arial" w:cs="Arial"/>
          </w:rPr>
          <w:fldChar w:fldCharType="separate"/>
        </w:r>
        <w:r w:rsidR="002E5BD5">
          <w:rPr>
            <w:rFonts w:ascii="Arial" w:hAnsi="Arial" w:cs="Arial"/>
            <w:noProof/>
          </w:rPr>
          <w:t>6</w:t>
        </w:r>
        <w:r w:rsidRPr="00F70045">
          <w:rPr>
            <w:rFonts w:ascii="Arial" w:hAnsi="Arial" w:cs="Arial"/>
          </w:rPr>
          <w:fldChar w:fldCharType="end"/>
        </w:r>
      </w:p>
      <w:p w:rsidR="00F70045" w:rsidRPr="00F70045" w:rsidRDefault="00F70045" w:rsidP="00F70045">
        <w:pPr>
          <w:pStyle w:val="Zpat"/>
          <w:pBdr>
            <w:top w:val="single" w:sz="4" w:space="1" w:color="auto"/>
          </w:pBdr>
          <w:jc w:val="right"/>
          <w:rPr>
            <w:rFonts w:ascii="Arial" w:hAnsi="Arial" w:cs="Arial"/>
          </w:rPr>
        </w:pPr>
        <w:r>
          <w:rPr>
            <w:rFonts w:ascii="Arial" w:hAnsi="Arial" w:cs="Arial"/>
            <w:b/>
            <w:noProof/>
            <w:sz w:val="28"/>
            <w:szCs w:val="26"/>
            <w:lang w:eastAsia="cs-CZ"/>
          </w:rPr>
          <w:drawing>
            <wp:anchor distT="0" distB="0" distL="114300" distR="114300" simplePos="0" relativeHeight="251661312" behindDoc="0" locked="0" layoutInCell="1" allowOverlap="1" wp14:anchorId="05F04258" wp14:editId="6D2DCD42">
              <wp:simplePos x="0" y="0"/>
              <wp:positionH relativeFrom="margin">
                <wp:align>left</wp:align>
              </wp:positionH>
              <wp:positionV relativeFrom="margin">
                <wp:posOffset>9165590</wp:posOffset>
              </wp:positionV>
              <wp:extent cx="982980" cy="281940"/>
              <wp:effectExtent l="0" t="0" r="7620" b="3810"/>
              <wp:wrapSquare wrapText="bothSides"/>
              <wp:docPr id="2" name="Obrázek 2" descr="MITIS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ek 2" descr="MITISlogo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82980" cy="281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5FC" w:rsidRDefault="00E515FC" w:rsidP="008C36EA">
      <w:pPr>
        <w:spacing w:after="0" w:line="240" w:lineRule="auto"/>
      </w:pPr>
      <w:r>
        <w:separator/>
      </w:r>
    </w:p>
  </w:footnote>
  <w:footnote w:type="continuationSeparator" w:id="0">
    <w:p w:rsidR="00E515FC" w:rsidRDefault="00E515FC" w:rsidP="008C3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387" w:rsidRDefault="00ED3387" w:rsidP="001F3C7E">
    <w:pPr>
      <w:pStyle w:val="Zhlav"/>
      <w:pBdr>
        <w:bottom w:val="single" w:sz="4" w:space="1" w:color="auto"/>
      </w:pBdr>
      <w:tabs>
        <w:tab w:val="clear" w:pos="4536"/>
        <w:tab w:val="clear" w:pos="9072"/>
        <w:tab w:val="left" w:pos="7700"/>
      </w:tabs>
      <w:ind w:left="7788" w:hanging="7700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Odv</w:t>
    </w:r>
    <w:r w:rsidR="00272BD0">
      <w:rPr>
        <w:rFonts w:ascii="Arial" w:hAnsi="Arial" w:cs="Arial"/>
        <w:b/>
        <w:sz w:val="20"/>
      </w:rPr>
      <w:t xml:space="preserve">edení dešťových vod z </w:t>
    </w:r>
    <w:r>
      <w:rPr>
        <w:rFonts w:ascii="Arial" w:hAnsi="Arial" w:cs="Arial"/>
        <w:b/>
        <w:sz w:val="20"/>
      </w:rPr>
      <w:t>kostela v Kostelní Lhotě do retenční nádrže s přepadem</w:t>
    </w:r>
  </w:p>
  <w:p w:rsidR="00EA14C0" w:rsidRPr="003046EC" w:rsidRDefault="00ED3387" w:rsidP="001F3C7E">
    <w:pPr>
      <w:pStyle w:val="Zhlav"/>
      <w:pBdr>
        <w:bottom w:val="single" w:sz="4" w:space="1" w:color="auto"/>
      </w:pBdr>
      <w:tabs>
        <w:tab w:val="clear" w:pos="4536"/>
        <w:tab w:val="clear" w:pos="9072"/>
        <w:tab w:val="left" w:pos="7700"/>
      </w:tabs>
      <w:ind w:left="7788" w:hanging="7700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do návesního rybníka</w:t>
    </w:r>
    <w:r w:rsidR="00FC4E66">
      <w:rPr>
        <w:rFonts w:ascii="Arial" w:hAnsi="Arial" w:cs="Arial"/>
        <w:b/>
        <w:sz w:val="20"/>
      </w:rPr>
      <w:t xml:space="preserve"> </w:t>
    </w:r>
    <w:r w:rsidR="00FC4E66">
      <w:rPr>
        <w:rFonts w:ascii="Arial" w:hAnsi="Arial" w:cs="Arial"/>
        <w:b/>
        <w:sz w:val="20"/>
      </w:rPr>
      <w:tab/>
    </w:r>
    <w:r w:rsidR="00FC4E66">
      <w:rPr>
        <w:rFonts w:ascii="Arial" w:hAnsi="Arial" w:cs="Arial"/>
        <w:b/>
        <w:sz w:val="20"/>
      </w:rPr>
      <w:tab/>
    </w:r>
    <w:r w:rsidR="00347607">
      <w:rPr>
        <w:rFonts w:ascii="Arial" w:hAnsi="Arial" w:cs="Arial"/>
        <w:b/>
        <w:sz w:val="20"/>
      </w:rPr>
      <w:t xml:space="preserve">          </w:t>
    </w:r>
    <w:r w:rsidR="00FC4E66" w:rsidRPr="00FC4E66">
      <w:rPr>
        <w:rFonts w:ascii="Arial" w:hAnsi="Arial" w:cs="Arial"/>
        <w:sz w:val="20"/>
      </w:rPr>
      <w:t>DS</w:t>
    </w:r>
    <w:r w:rsidR="0010409C">
      <w:rPr>
        <w:rFonts w:ascii="Arial" w:hAnsi="Arial" w:cs="Arial"/>
        <w:sz w:val="20"/>
      </w:rPr>
      <w:t>P</w:t>
    </w:r>
    <w:r w:rsidR="00DA113E">
      <w:rPr>
        <w:rFonts w:ascii="Arial" w:hAnsi="Arial" w:cs="Arial"/>
        <w:b/>
        <w:sz w:val="20"/>
      </w:rPr>
      <w:t xml:space="preserve"> </w:t>
    </w:r>
  </w:p>
  <w:p w:rsidR="00EA14C0" w:rsidRPr="00347607" w:rsidRDefault="00FC4E66" w:rsidP="001F3C7E">
    <w:pPr>
      <w:pStyle w:val="Zhlav"/>
      <w:pBdr>
        <w:bottom w:val="single" w:sz="4" w:space="1" w:color="auto"/>
      </w:pBdr>
      <w:tabs>
        <w:tab w:val="clear" w:pos="4536"/>
        <w:tab w:val="clear" w:pos="9072"/>
        <w:tab w:val="left" w:pos="7700"/>
      </w:tabs>
      <w:ind w:left="7788" w:hanging="7700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A. Průvodní </w:t>
    </w:r>
    <w:r w:rsidRPr="00347607">
      <w:rPr>
        <w:rFonts w:ascii="Arial" w:hAnsi="Arial" w:cs="Arial"/>
        <w:sz w:val="20"/>
      </w:rPr>
      <w:t xml:space="preserve">zpráva </w:t>
    </w:r>
    <w:r w:rsidR="00347607" w:rsidRPr="00347607">
      <w:rPr>
        <w:rFonts w:ascii="Arial" w:hAnsi="Arial" w:cs="Arial"/>
        <w:sz w:val="20"/>
      </w:rPr>
      <w:t xml:space="preserve">                                                                                                       </w:t>
    </w:r>
    <w:r w:rsidR="00DA113E" w:rsidRPr="00347607">
      <w:rPr>
        <w:rFonts w:ascii="Arial" w:hAnsi="Arial" w:cs="Arial"/>
        <w:sz w:val="20"/>
      </w:rPr>
      <w:t xml:space="preserve">             </w:t>
    </w:r>
    <w:r w:rsidR="00ED3387">
      <w:rPr>
        <w:rFonts w:ascii="Arial" w:hAnsi="Arial" w:cs="Arial"/>
        <w:sz w:val="20"/>
      </w:rPr>
      <w:t>7</w:t>
    </w:r>
    <w:r w:rsidR="004F2F0C">
      <w:rPr>
        <w:rFonts w:ascii="Arial" w:hAnsi="Arial" w:cs="Arial"/>
        <w:sz w:val="20"/>
      </w:rPr>
      <w:t>/2019</w:t>
    </w:r>
  </w:p>
  <w:p w:rsidR="00EA14C0" w:rsidRPr="001F3C7E" w:rsidRDefault="00E515FC" w:rsidP="001F3C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6464F"/>
    <w:multiLevelType w:val="hybridMultilevel"/>
    <w:tmpl w:val="F5F43EFC"/>
    <w:lvl w:ilvl="0" w:tplc="0405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" w15:restartNumberingAfterBreak="0">
    <w:nsid w:val="2C847859"/>
    <w:multiLevelType w:val="hybridMultilevel"/>
    <w:tmpl w:val="6B18039A"/>
    <w:lvl w:ilvl="0" w:tplc="2222F212">
      <w:start w:val="1"/>
      <w:numFmt w:val="decimal"/>
      <w:lvlText w:val="A.1.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830AC"/>
    <w:multiLevelType w:val="hybridMultilevel"/>
    <w:tmpl w:val="E59AF04E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50117290"/>
    <w:multiLevelType w:val="hybridMultilevel"/>
    <w:tmpl w:val="037025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E5E68"/>
    <w:multiLevelType w:val="hybridMultilevel"/>
    <w:tmpl w:val="F90AB7F8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54591913"/>
    <w:multiLevelType w:val="multilevel"/>
    <w:tmpl w:val="52E461C8"/>
    <w:lvl w:ilvl="0">
      <w:start w:val="1"/>
      <w:numFmt w:val="upperLetter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2.1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66050EC4"/>
    <w:multiLevelType w:val="hybridMultilevel"/>
    <w:tmpl w:val="0B90F85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6404166"/>
    <w:multiLevelType w:val="multilevel"/>
    <w:tmpl w:val="E2789FD0"/>
    <w:lvl w:ilvl="0">
      <w:start w:val="1"/>
      <w:numFmt w:val="upperLetter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9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7AC77009"/>
    <w:multiLevelType w:val="hybridMultilevel"/>
    <w:tmpl w:val="9A7A9F9E"/>
    <w:lvl w:ilvl="0" w:tplc="332CAFB2">
      <w:start w:val="1"/>
      <w:numFmt w:val="decimal"/>
      <w:pStyle w:val="Nadpis2"/>
      <w:lvlText w:val="A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2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6EA"/>
    <w:rsid w:val="000002D0"/>
    <w:rsid w:val="000050F8"/>
    <w:rsid w:val="00015CDD"/>
    <w:rsid w:val="000467FF"/>
    <w:rsid w:val="00061341"/>
    <w:rsid w:val="00071728"/>
    <w:rsid w:val="00074326"/>
    <w:rsid w:val="00093C94"/>
    <w:rsid w:val="000A3413"/>
    <w:rsid w:val="000B6A05"/>
    <w:rsid w:val="000C2334"/>
    <w:rsid w:val="000C50EE"/>
    <w:rsid w:val="000C7611"/>
    <w:rsid w:val="000E393C"/>
    <w:rsid w:val="000F1A28"/>
    <w:rsid w:val="00101C7D"/>
    <w:rsid w:val="0010409C"/>
    <w:rsid w:val="001174F9"/>
    <w:rsid w:val="00127EA2"/>
    <w:rsid w:val="0014215B"/>
    <w:rsid w:val="00143FB8"/>
    <w:rsid w:val="00145CCE"/>
    <w:rsid w:val="001528DD"/>
    <w:rsid w:val="00200BFF"/>
    <w:rsid w:val="0022652B"/>
    <w:rsid w:val="00241FDB"/>
    <w:rsid w:val="002560DA"/>
    <w:rsid w:val="00260A0D"/>
    <w:rsid w:val="002705AE"/>
    <w:rsid w:val="00272BD0"/>
    <w:rsid w:val="00273EC2"/>
    <w:rsid w:val="00282341"/>
    <w:rsid w:val="002B6462"/>
    <w:rsid w:val="002E55D1"/>
    <w:rsid w:val="002E5BD5"/>
    <w:rsid w:val="00305B1C"/>
    <w:rsid w:val="0031710D"/>
    <w:rsid w:val="00341AB0"/>
    <w:rsid w:val="00347607"/>
    <w:rsid w:val="003500B9"/>
    <w:rsid w:val="003605F1"/>
    <w:rsid w:val="00376258"/>
    <w:rsid w:val="003A0E2C"/>
    <w:rsid w:val="003F19C9"/>
    <w:rsid w:val="00400B16"/>
    <w:rsid w:val="00402708"/>
    <w:rsid w:val="004120E6"/>
    <w:rsid w:val="00422DB5"/>
    <w:rsid w:val="004269D9"/>
    <w:rsid w:val="0043094C"/>
    <w:rsid w:val="00445610"/>
    <w:rsid w:val="00451F4D"/>
    <w:rsid w:val="00466580"/>
    <w:rsid w:val="00476216"/>
    <w:rsid w:val="004A121C"/>
    <w:rsid w:val="004A7F27"/>
    <w:rsid w:val="004D4870"/>
    <w:rsid w:val="004E3B37"/>
    <w:rsid w:val="004F2F0C"/>
    <w:rsid w:val="004F3A02"/>
    <w:rsid w:val="0050043B"/>
    <w:rsid w:val="00510460"/>
    <w:rsid w:val="0051514F"/>
    <w:rsid w:val="00523EA7"/>
    <w:rsid w:val="00527332"/>
    <w:rsid w:val="00530F24"/>
    <w:rsid w:val="00560150"/>
    <w:rsid w:val="00587BAC"/>
    <w:rsid w:val="005B3DBC"/>
    <w:rsid w:val="005B67CA"/>
    <w:rsid w:val="005D7669"/>
    <w:rsid w:val="005E59AB"/>
    <w:rsid w:val="005E6CE2"/>
    <w:rsid w:val="006006A6"/>
    <w:rsid w:val="00610823"/>
    <w:rsid w:val="00621D61"/>
    <w:rsid w:val="00625586"/>
    <w:rsid w:val="00625967"/>
    <w:rsid w:val="00660F24"/>
    <w:rsid w:val="006745E3"/>
    <w:rsid w:val="00680223"/>
    <w:rsid w:val="006B118B"/>
    <w:rsid w:val="006C115B"/>
    <w:rsid w:val="006D5323"/>
    <w:rsid w:val="006D72D0"/>
    <w:rsid w:val="006E4508"/>
    <w:rsid w:val="007311FE"/>
    <w:rsid w:val="0073144D"/>
    <w:rsid w:val="0073162A"/>
    <w:rsid w:val="0075251D"/>
    <w:rsid w:val="00775705"/>
    <w:rsid w:val="00783A6C"/>
    <w:rsid w:val="007A261C"/>
    <w:rsid w:val="007A3ACB"/>
    <w:rsid w:val="007B1C30"/>
    <w:rsid w:val="007B6988"/>
    <w:rsid w:val="007D0D04"/>
    <w:rsid w:val="00801C57"/>
    <w:rsid w:val="00802B1C"/>
    <w:rsid w:val="00817A94"/>
    <w:rsid w:val="00825A2A"/>
    <w:rsid w:val="00825E6F"/>
    <w:rsid w:val="0082756C"/>
    <w:rsid w:val="008505A1"/>
    <w:rsid w:val="00853E49"/>
    <w:rsid w:val="00864E4E"/>
    <w:rsid w:val="00873D49"/>
    <w:rsid w:val="00877573"/>
    <w:rsid w:val="008A0235"/>
    <w:rsid w:val="008B2BE2"/>
    <w:rsid w:val="008C363C"/>
    <w:rsid w:val="008C36EA"/>
    <w:rsid w:val="008C4510"/>
    <w:rsid w:val="008E01FE"/>
    <w:rsid w:val="0090142B"/>
    <w:rsid w:val="0091163B"/>
    <w:rsid w:val="0092289A"/>
    <w:rsid w:val="0095252F"/>
    <w:rsid w:val="00955CCA"/>
    <w:rsid w:val="009713AB"/>
    <w:rsid w:val="00983223"/>
    <w:rsid w:val="009900DF"/>
    <w:rsid w:val="009A6A59"/>
    <w:rsid w:val="009B4EBC"/>
    <w:rsid w:val="009C4E4B"/>
    <w:rsid w:val="009C66E7"/>
    <w:rsid w:val="009C74DD"/>
    <w:rsid w:val="009D0007"/>
    <w:rsid w:val="009D1D9D"/>
    <w:rsid w:val="009D7FF0"/>
    <w:rsid w:val="009E4CEF"/>
    <w:rsid w:val="00A21264"/>
    <w:rsid w:val="00A236E6"/>
    <w:rsid w:val="00A32D7A"/>
    <w:rsid w:val="00A457B1"/>
    <w:rsid w:val="00A51FCA"/>
    <w:rsid w:val="00A578C9"/>
    <w:rsid w:val="00A6265A"/>
    <w:rsid w:val="00A7174C"/>
    <w:rsid w:val="00A83B68"/>
    <w:rsid w:val="00A874B7"/>
    <w:rsid w:val="00AF4C65"/>
    <w:rsid w:val="00AF4D08"/>
    <w:rsid w:val="00B33E95"/>
    <w:rsid w:val="00B5284D"/>
    <w:rsid w:val="00B57FEB"/>
    <w:rsid w:val="00BB1CD4"/>
    <w:rsid w:val="00BD1EDB"/>
    <w:rsid w:val="00BD1FF1"/>
    <w:rsid w:val="00BD6F83"/>
    <w:rsid w:val="00BE771D"/>
    <w:rsid w:val="00C002AF"/>
    <w:rsid w:val="00C0719B"/>
    <w:rsid w:val="00C12C5A"/>
    <w:rsid w:val="00C27740"/>
    <w:rsid w:val="00C406A1"/>
    <w:rsid w:val="00C77982"/>
    <w:rsid w:val="00C80E10"/>
    <w:rsid w:val="00C86851"/>
    <w:rsid w:val="00C87131"/>
    <w:rsid w:val="00CB42D8"/>
    <w:rsid w:val="00CD3CD0"/>
    <w:rsid w:val="00CD4B1C"/>
    <w:rsid w:val="00CD6647"/>
    <w:rsid w:val="00CF2642"/>
    <w:rsid w:val="00CF2CB3"/>
    <w:rsid w:val="00D117BB"/>
    <w:rsid w:val="00D31D2A"/>
    <w:rsid w:val="00D44E2C"/>
    <w:rsid w:val="00D46000"/>
    <w:rsid w:val="00D73393"/>
    <w:rsid w:val="00D80E3F"/>
    <w:rsid w:val="00DA113E"/>
    <w:rsid w:val="00DD2644"/>
    <w:rsid w:val="00DE2954"/>
    <w:rsid w:val="00DF216A"/>
    <w:rsid w:val="00E14E7B"/>
    <w:rsid w:val="00E3214F"/>
    <w:rsid w:val="00E37248"/>
    <w:rsid w:val="00E44827"/>
    <w:rsid w:val="00E47940"/>
    <w:rsid w:val="00E515FC"/>
    <w:rsid w:val="00E71390"/>
    <w:rsid w:val="00EA2AC5"/>
    <w:rsid w:val="00EB3A6F"/>
    <w:rsid w:val="00EC5FFF"/>
    <w:rsid w:val="00EC6F60"/>
    <w:rsid w:val="00ED3387"/>
    <w:rsid w:val="00EF06AC"/>
    <w:rsid w:val="00EF12B0"/>
    <w:rsid w:val="00EF2B97"/>
    <w:rsid w:val="00F05F39"/>
    <w:rsid w:val="00F072AC"/>
    <w:rsid w:val="00F20DE5"/>
    <w:rsid w:val="00F219B0"/>
    <w:rsid w:val="00F26796"/>
    <w:rsid w:val="00F53E21"/>
    <w:rsid w:val="00F55964"/>
    <w:rsid w:val="00F55C83"/>
    <w:rsid w:val="00F70045"/>
    <w:rsid w:val="00F805FE"/>
    <w:rsid w:val="00F81179"/>
    <w:rsid w:val="00FA647C"/>
    <w:rsid w:val="00FC06D6"/>
    <w:rsid w:val="00FC4E66"/>
    <w:rsid w:val="00FD342F"/>
    <w:rsid w:val="00FD6C6A"/>
    <w:rsid w:val="00FF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763872B"/>
  <w15:chartTrackingRefBased/>
  <w15:docId w15:val="{461E0E0B-94EE-4F55-8103-D8F6E486B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8C36EA"/>
    <w:pPr>
      <w:keepNext/>
      <w:numPr>
        <w:numId w:val="1"/>
      </w:numPr>
      <w:spacing w:before="360" w:after="240" w:line="240" w:lineRule="auto"/>
      <w:outlineLvl w:val="0"/>
    </w:pPr>
    <w:rPr>
      <w:rFonts w:ascii="Arial" w:eastAsia="Times New Roman" w:hAnsi="Arial" w:cs="Times New Roman"/>
      <w:b/>
      <w:bCs/>
      <w:sz w:val="32"/>
      <w:szCs w:val="24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8C36EA"/>
    <w:pPr>
      <w:keepNext/>
      <w:numPr>
        <w:numId w:val="3"/>
      </w:numPr>
      <w:spacing w:before="240" w:after="240" w:line="240" w:lineRule="auto"/>
      <w:ind w:left="357" w:hanging="357"/>
      <w:outlineLvl w:val="1"/>
    </w:pPr>
    <w:rPr>
      <w:rFonts w:ascii="Arial" w:eastAsia="Times New Roman" w:hAnsi="Arial" w:cs="Times New Roman"/>
      <w:b/>
      <w:bCs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5B67CA"/>
    <w:pPr>
      <w:keepNext/>
      <w:spacing w:before="240" w:after="240" w:line="240" w:lineRule="auto"/>
      <w:outlineLvl w:val="2"/>
    </w:pPr>
    <w:rPr>
      <w:rFonts w:ascii="Arial" w:eastAsia="Times New Roman" w:hAnsi="Arial" w:cs="Times New Roman"/>
      <w:b/>
      <w:bCs/>
      <w:sz w:val="24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C36E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C36EA"/>
    <w:pPr>
      <w:numPr>
        <w:ilvl w:val="4"/>
        <w:numId w:val="1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nhideWhenUsed/>
    <w:qFormat/>
    <w:rsid w:val="008C36EA"/>
    <w:pPr>
      <w:numPr>
        <w:ilvl w:val="5"/>
        <w:numId w:val="1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8C36EA"/>
    <w:pPr>
      <w:numPr>
        <w:ilvl w:val="6"/>
        <w:numId w:val="1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8C36EA"/>
    <w:pPr>
      <w:numPr>
        <w:ilvl w:val="7"/>
        <w:numId w:val="1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8C36EA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C36EA"/>
    <w:rPr>
      <w:rFonts w:ascii="Arial" w:eastAsia="Times New Roman" w:hAnsi="Arial" w:cs="Times New Roman"/>
      <w:b/>
      <w:bCs/>
      <w:sz w:val="32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8C36EA"/>
    <w:rPr>
      <w:rFonts w:ascii="Arial" w:eastAsia="Times New Roman" w:hAnsi="Arial" w:cs="Times New Roman"/>
      <w:b/>
      <w:bCs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5B67CA"/>
    <w:rPr>
      <w:rFonts w:ascii="Arial" w:eastAsia="Times New Roman" w:hAnsi="Arial" w:cs="Times New Roman"/>
      <w:b/>
      <w:bCs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8C36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8C36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8C36EA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semiHidden/>
    <w:rsid w:val="008C36EA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8C36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semiHidden/>
    <w:rsid w:val="008C36EA"/>
    <w:rPr>
      <w:rFonts w:ascii="Cambria" w:eastAsia="Times New Roman" w:hAnsi="Cambria" w:cs="Times New Roman"/>
    </w:rPr>
  </w:style>
  <w:style w:type="paragraph" w:styleId="Odstavecseseznamem">
    <w:name w:val="List Paragraph"/>
    <w:basedOn w:val="Normln"/>
    <w:uiPriority w:val="34"/>
    <w:qFormat/>
    <w:rsid w:val="008C36E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C36EA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8C3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36EA"/>
  </w:style>
  <w:style w:type="paragraph" w:styleId="Zpat">
    <w:name w:val="footer"/>
    <w:basedOn w:val="Normln"/>
    <w:link w:val="ZpatChar"/>
    <w:uiPriority w:val="99"/>
    <w:unhideWhenUsed/>
    <w:rsid w:val="008C36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36EA"/>
  </w:style>
  <w:style w:type="paragraph" w:styleId="Nadpisobsahu">
    <w:name w:val="TOC Heading"/>
    <w:basedOn w:val="Nadpis1"/>
    <w:next w:val="Normln"/>
    <w:uiPriority w:val="39"/>
    <w:unhideWhenUsed/>
    <w:qFormat/>
    <w:rsid w:val="008C36EA"/>
    <w:pPr>
      <w:keepLines/>
      <w:numPr>
        <w:numId w:val="0"/>
      </w:numPr>
      <w:spacing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C36EA"/>
    <w:pPr>
      <w:spacing w:after="100" w:line="276" w:lineRule="auto"/>
      <w:ind w:left="220"/>
    </w:pPr>
    <w:rPr>
      <w:rFonts w:eastAsiaTheme="minorEastAsia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C36EA"/>
    <w:pPr>
      <w:spacing w:after="100" w:line="276" w:lineRule="auto"/>
    </w:pPr>
    <w:rPr>
      <w:rFonts w:eastAsiaTheme="minorEastAsia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C36EA"/>
    <w:pPr>
      <w:spacing w:after="100" w:line="276" w:lineRule="auto"/>
      <w:ind w:left="440"/>
    </w:pPr>
    <w:rPr>
      <w:rFonts w:eastAsiaTheme="minorEastAsia"/>
    </w:rPr>
  </w:style>
  <w:style w:type="character" w:customStyle="1" w:styleId="Zmnka1">
    <w:name w:val="Zmínka1"/>
    <w:basedOn w:val="Standardnpsmoodstavce"/>
    <w:uiPriority w:val="99"/>
    <w:semiHidden/>
    <w:unhideWhenUsed/>
    <w:rsid w:val="00101C7D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9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70022">
          <w:marLeft w:val="-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78907">
              <w:marLeft w:val="3000"/>
              <w:marRight w:val="0"/>
              <w:marTop w:val="1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593110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1636642139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307319391">
                  <w:marLeft w:val="0"/>
                  <w:marRight w:val="0"/>
                  <w:marTop w:val="24"/>
                  <w:marBottom w:val="24"/>
                  <w:divBdr>
                    <w:top w:val="single" w:sz="6" w:space="6" w:color="AAAAAA"/>
                    <w:left w:val="single" w:sz="6" w:space="6" w:color="AAAAAA"/>
                    <w:bottom w:val="single" w:sz="6" w:space="6" w:color="AAAAAA"/>
                    <w:right w:val="single" w:sz="6" w:space="6" w:color="AAAAAA"/>
                  </w:divBdr>
                </w:div>
                <w:div w:id="7007140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82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06559">
              <w:marLeft w:val="0"/>
              <w:marRight w:val="0"/>
              <w:marTop w:val="7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8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09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1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F4AEB-534C-4725-BB66-7B7C05D35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1</Pages>
  <Words>912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Vondrová</dc:creator>
  <cp:keywords/>
  <dc:description/>
  <cp:lastModifiedBy>Jan Vondra - Mitis</cp:lastModifiedBy>
  <cp:revision>11</cp:revision>
  <cp:lastPrinted>2018-05-21T08:35:00Z</cp:lastPrinted>
  <dcterms:created xsi:type="dcterms:W3CDTF">2019-04-18T09:34:00Z</dcterms:created>
  <dcterms:modified xsi:type="dcterms:W3CDTF">2019-07-26T10:40:00Z</dcterms:modified>
</cp:coreProperties>
</file>